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C15DE" w14:textId="77777777" w:rsidR="00FB4770" w:rsidRDefault="00FB4770" w:rsidP="007F2BDA">
      <w:pPr>
        <w:pStyle w:val="BodyText3"/>
        <w:tabs>
          <w:tab w:val="left" w:pos="284"/>
          <w:tab w:val="left" w:pos="426"/>
        </w:tabs>
        <w:spacing w:line="276" w:lineRule="auto"/>
        <w:rPr>
          <w:rFonts w:ascii="Calibri" w:hAnsi="Calibri" w:cstheme="minorHAnsi"/>
          <w:sz w:val="22"/>
          <w:szCs w:val="22"/>
        </w:rPr>
      </w:pPr>
    </w:p>
    <w:p w14:paraId="1F98BD56" w14:textId="66A8D9FF" w:rsidR="00CC7CFE" w:rsidRPr="00655DA7" w:rsidRDefault="00CC7CFE" w:rsidP="007F2BDA">
      <w:pPr>
        <w:pStyle w:val="BodyText3"/>
        <w:tabs>
          <w:tab w:val="left" w:pos="284"/>
          <w:tab w:val="left" w:pos="426"/>
        </w:tabs>
        <w:spacing w:line="276" w:lineRule="auto"/>
        <w:rPr>
          <w:rFonts w:ascii="Calibri" w:hAnsi="Calibri" w:cstheme="minorHAnsi"/>
          <w:sz w:val="22"/>
          <w:szCs w:val="22"/>
        </w:rPr>
      </w:pPr>
      <w:r w:rsidRPr="00655DA7">
        <w:rPr>
          <w:rFonts w:ascii="Calibri" w:hAnsi="Calibri" w:cstheme="minorHAnsi"/>
          <w:sz w:val="22"/>
          <w:szCs w:val="22"/>
        </w:rPr>
        <w:t>Paziņojums par lēmumu</w:t>
      </w:r>
    </w:p>
    <w:p w14:paraId="49DF2055" w14:textId="0496D8FF" w:rsidR="00A522AE" w:rsidRPr="00655DA7" w:rsidRDefault="00CC7CFE" w:rsidP="007F2BDA">
      <w:pPr>
        <w:pStyle w:val="BodyText3"/>
        <w:tabs>
          <w:tab w:val="left" w:pos="284"/>
          <w:tab w:val="left" w:pos="426"/>
        </w:tabs>
        <w:spacing w:line="276" w:lineRule="auto"/>
        <w:rPr>
          <w:rFonts w:ascii="Calibri" w:hAnsi="Calibri" w:cstheme="minorHAnsi"/>
          <w:b w:val="0"/>
          <w:sz w:val="22"/>
          <w:szCs w:val="22"/>
        </w:rPr>
      </w:pPr>
      <w:r w:rsidRPr="00655DA7">
        <w:rPr>
          <w:rFonts w:ascii="Calibri" w:hAnsi="Calibri" w:cstheme="minorHAnsi"/>
          <w:b w:val="0"/>
          <w:sz w:val="22"/>
          <w:szCs w:val="22"/>
        </w:rPr>
        <w:t xml:space="preserve">Publisko iepirkumu likuma </w:t>
      </w:r>
      <w:r w:rsidR="003131D3" w:rsidRPr="00655DA7">
        <w:rPr>
          <w:rFonts w:ascii="Calibri" w:hAnsi="Calibri" w:cstheme="minorHAnsi"/>
          <w:b w:val="0"/>
          <w:sz w:val="22"/>
          <w:szCs w:val="22"/>
        </w:rPr>
        <w:t>9.</w:t>
      </w:r>
      <w:r w:rsidR="003D6198" w:rsidRPr="00655DA7">
        <w:rPr>
          <w:rFonts w:ascii="Calibri" w:hAnsi="Calibri" w:cstheme="minorHAnsi"/>
          <w:b w:val="0"/>
          <w:sz w:val="22"/>
          <w:szCs w:val="22"/>
        </w:rPr>
        <w:t xml:space="preserve"> panta</w:t>
      </w:r>
      <w:r w:rsidRPr="00655DA7">
        <w:rPr>
          <w:rFonts w:ascii="Calibri" w:hAnsi="Calibri" w:cstheme="minorHAnsi"/>
          <w:b w:val="0"/>
          <w:sz w:val="22"/>
          <w:szCs w:val="22"/>
        </w:rPr>
        <w:t xml:space="preserve"> iepirkum</w:t>
      </w:r>
      <w:r w:rsidR="007B42FF" w:rsidRPr="00655DA7">
        <w:rPr>
          <w:rFonts w:ascii="Calibri" w:hAnsi="Calibri" w:cstheme="minorHAnsi"/>
          <w:b w:val="0"/>
          <w:sz w:val="22"/>
          <w:szCs w:val="22"/>
        </w:rPr>
        <w:t>am</w:t>
      </w:r>
    </w:p>
    <w:p w14:paraId="44FFAB3F" w14:textId="13BD0F50" w:rsidR="007F2BDA" w:rsidRPr="00655DA7" w:rsidRDefault="00376D4D" w:rsidP="0064471B">
      <w:pPr>
        <w:tabs>
          <w:tab w:val="left" w:pos="426"/>
          <w:tab w:val="left" w:pos="567"/>
        </w:tabs>
        <w:spacing w:before="60" w:after="60" w:line="276" w:lineRule="auto"/>
        <w:jc w:val="center"/>
        <w:rPr>
          <w:rFonts w:ascii="Calibri" w:hAnsi="Calibri" w:cstheme="minorHAnsi"/>
          <w:b/>
          <w:i/>
          <w:sz w:val="22"/>
          <w:szCs w:val="22"/>
          <w:u w:val="single"/>
        </w:rPr>
      </w:pPr>
      <w:r w:rsidRPr="00655DA7">
        <w:rPr>
          <w:rFonts w:ascii="Calibri" w:hAnsi="Calibri"/>
          <w:b/>
          <w:caps/>
          <w:sz w:val="22"/>
        </w:rPr>
        <w:t>„</w:t>
      </w:r>
      <w:r w:rsidR="0064471B" w:rsidRPr="0064471B">
        <w:rPr>
          <w:rFonts w:ascii="Calibri" w:hAnsi="Calibri"/>
          <w:b/>
          <w:sz w:val="22"/>
        </w:rPr>
        <w:t>„Saimniecības preču un remontmateriālu piegāde SIA „Jūrmalas slimnīcai”, ID Nr. SIAJS2018/18”</w:t>
      </w:r>
    </w:p>
    <w:p w14:paraId="49E4010E" w14:textId="6C0BF62F" w:rsidR="00CC7CFE" w:rsidRDefault="00CC7CFE" w:rsidP="007F2BDA">
      <w:pPr>
        <w:pStyle w:val="ListParagraph"/>
        <w:numPr>
          <w:ilvl w:val="0"/>
          <w:numId w:val="11"/>
        </w:numPr>
        <w:tabs>
          <w:tab w:val="left" w:pos="284"/>
          <w:tab w:val="left" w:pos="426"/>
        </w:tabs>
        <w:spacing w:after="120" w:line="276" w:lineRule="auto"/>
        <w:ind w:left="0" w:firstLine="0"/>
        <w:jc w:val="both"/>
        <w:rPr>
          <w:rFonts w:ascii="Calibri" w:hAnsi="Calibri" w:cstheme="minorHAnsi"/>
          <w:b/>
          <w:sz w:val="22"/>
          <w:szCs w:val="22"/>
          <w:u w:val="single"/>
        </w:rPr>
      </w:pPr>
      <w:r w:rsidRPr="00655DA7">
        <w:rPr>
          <w:rFonts w:ascii="Calibri" w:hAnsi="Calibri" w:cstheme="minorHAnsi"/>
          <w:b/>
          <w:sz w:val="22"/>
          <w:szCs w:val="22"/>
          <w:u w:val="single"/>
        </w:rPr>
        <w:t>Pretendentu nosaukumi un piedāvātās līgumcenas:</w:t>
      </w:r>
    </w:p>
    <w:tbl>
      <w:tblPr>
        <w:tblStyle w:val="TableGrid"/>
        <w:tblW w:w="5000" w:type="pct"/>
        <w:tblInd w:w="0" w:type="dxa"/>
        <w:tblLook w:val="04A0" w:firstRow="1" w:lastRow="0" w:firstColumn="1" w:lastColumn="0" w:noHBand="0" w:noVBand="1"/>
      </w:tblPr>
      <w:tblGrid>
        <w:gridCol w:w="986"/>
        <w:gridCol w:w="1591"/>
        <w:gridCol w:w="838"/>
        <w:gridCol w:w="916"/>
        <w:gridCol w:w="772"/>
        <w:gridCol w:w="1268"/>
        <w:gridCol w:w="864"/>
        <w:gridCol w:w="865"/>
        <w:gridCol w:w="809"/>
        <w:gridCol w:w="946"/>
      </w:tblGrid>
      <w:tr w:rsidR="00EB4A86" w:rsidRPr="00EB4A86" w14:paraId="01DE4EA3" w14:textId="77777777" w:rsidTr="00EB4A86">
        <w:trPr>
          <w:trHeight w:val="231"/>
        </w:trPr>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369155EF" w14:textId="77777777" w:rsidR="00EB4A86" w:rsidRPr="00EB4A86" w:rsidRDefault="00EB4A86" w:rsidP="00EB4A86">
            <w:pPr>
              <w:jc w:val="center"/>
              <w:rPr>
                <w:b/>
                <w:sz w:val="18"/>
                <w:szCs w:val="18"/>
                <w:lang w:val="lv-LV"/>
              </w:rPr>
            </w:pPr>
            <w:r w:rsidRPr="00EB4A86">
              <w:rPr>
                <w:b/>
                <w:sz w:val="18"/>
                <w:szCs w:val="18"/>
                <w:lang w:val="lv-LV"/>
              </w:rPr>
              <w:t>Iepirkumu daļas nr.</w:t>
            </w:r>
          </w:p>
        </w:tc>
        <w:tc>
          <w:tcPr>
            <w:tcW w:w="807" w:type="pct"/>
            <w:vMerge w:val="restart"/>
            <w:tcBorders>
              <w:top w:val="single" w:sz="4" w:space="0" w:color="auto"/>
              <w:left w:val="single" w:sz="4" w:space="0" w:color="auto"/>
              <w:bottom w:val="single" w:sz="4" w:space="0" w:color="auto"/>
              <w:right w:val="single" w:sz="4" w:space="0" w:color="auto"/>
            </w:tcBorders>
            <w:vAlign w:val="center"/>
            <w:hideMark/>
          </w:tcPr>
          <w:p w14:paraId="009A896B" w14:textId="77777777" w:rsidR="00EB4A86" w:rsidRPr="00EB4A86" w:rsidRDefault="00EB4A86" w:rsidP="00EB4A86">
            <w:pPr>
              <w:jc w:val="center"/>
              <w:rPr>
                <w:b/>
                <w:bCs/>
                <w:color w:val="000000"/>
                <w:sz w:val="18"/>
                <w:szCs w:val="18"/>
                <w:lang w:val="en-US"/>
              </w:rPr>
            </w:pPr>
            <w:proofErr w:type="spellStart"/>
            <w:r w:rsidRPr="00EB4A86">
              <w:rPr>
                <w:b/>
                <w:bCs/>
                <w:color w:val="000000"/>
                <w:sz w:val="18"/>
                <w:szCs w:val="18"/>
                <w:lang w:val="en-US"/>
              </w:rPr>
              <w:t>Iepirkuma</w:t>
            </w:r>
            <w:proofErr w:type="spellEnd"/>
            <w:r w:rsidRPr="00EB4A86">
              <w:rPr>
                <w:b/>
                <w:bCs/>
                <w:color w:val="000000"/>
                <w:sz w:val="18"/>
                <w:szCs w:val="18"/>
                <w:lang w:val="en-US"/>
              </w:rPr>
              <w:t xml:space="preserve"> </w:t>
            </w:r>
            <w:proofErr w:type="spellStart"/>
            <w:r w:rsidRPr="00EB4A86">
              <w:rPr>
                <w:b/>
                <w:bCs/>
                <w:color w:val="000000"/>
                <w:sz w:val="18"/>
                <w:szCs w:val="18"/>
                <w:lang w:val="en-US"/>
              </w:rPr>
              <w:t>daļas</w:t>
            </w:r>
            <w:proofErr w:type="spellEnd"/>
            <w:r w:rsidRPr="00EB4A86">
              <w:rPr>
                <w:b/>
                <w:bCs/>
                <w:color w:val="000000"/>
                <w:sz w:val="18"/>
                <w:szCs w:val="18"/>
                <w:lang w:val="en-US"/>
              </w:rPr>
              <w:t xml:space="preserve"> </w:t>
            </w:r>
            <w:proofErr w:type="spellStart"/>
            <w:r w:rsidRPr="00EB4A86">
              <w:rPr>
                <w:b/>
                <w:bCs/>
                <w:color w:val="000000"/>
                <w:sz w:val="18"/>
                <w:szCs w:val="18"/>
                <w:lang w:val="en-US"/>
              </w:rPr>
              <w:t>nosaukums</w:t>
            </w:r>
            <w:proofErr w:type="spellEnd"/>
          </w:p>
        </w:tc>
        <w:tc>
          <w:tcPr>
            <w:tcW w:w="3693" w:type="pct"/>
            <w:gridSpan w:val="8"/>
            <w:tcBorders>
              <w:top w:val="single" w:sz="4" w:space="0" w:color="auto"/>
              <w:left w:val="single" w:sz="4" w:space="0" w:color="auto"/>
              <w:bottom w:val="single" w:sz="4" w:space="0" w:color="auto"/>
              <w:right w:val="single" w:sz="4" w:space="0" w:color="auto"/>
            </w:tcBorders>
            <w:vAlign w:val="center"/>
            <w:hideMark/>
          </w:tcPr>
          <w:p w14:paraId="43968E4F" w14:textId="77777777" w:rsidR="00EB4A86" w:rsidRPr="00EB4A86" w:rsidRDefault="00EB4A86" w:rsidP="00EB4A86">
            <w:pPr>
              <w:jc w:val="center"/>
              <w:rPr>
                <w:b/>
                <w:sz w:val="18"/>
                <w:szCs w:val="18"/>
                <w:lang w:val="lv-LV"/>
              </w:rPr>
            </w:pPr>
            <w:r w:rsidRPr="00EB4A86">
              <w:rPr>
                <w:b/>
                <w:sz w:val="18"/>
                <w:szCs w:val="18"/>
                <w:lang w:val="lv-LV"/>
              </w:rPr>
              <w:t>Pretendenti, to piedāvātās  līgumcenas  EUR bez PVN</w:t>
            </w:r>
          </w:p>
        </w:tc>
      </w:tr>
      <w:tr w:rsidR="00EB4A86" w:rsidRPr="00EB4A86" w14:paraId="35087797" w14:textId="77777777" w:rsidTr="00EB4A86">
        <w:trPr>
          <w:trHeight w:val="272"/>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487B6B4D" w14:textId="77777777" w:rsidR="00EB4A86" w:rsidRPr="00EB4A86" w:rsidRDefault="00EB4A86" w:rsidP="00EB4A86">
            <w:pPr>
              <w:jc w:val="center"/>
              <w:rPr>
                <w:b/>
                <w:sz w:val="18"/>
                <w:szCs w:val="18"/>
                <w:lang w:val="lv-LV"/>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14:paraId="41D049A2" w14:textId="77777777" w:rsidR="00EB4A86" w:rsidRPr="00EB4A86" w:rsidRDefault="00EB4A86" w:rsidP="00EB4A86">
            <w:pPr>
              <w:jc w:val="center"/>
              <w:rPr>
                <w:b/>
                <w:bCs/>
                <w:color w:val="000000"/>
                <w:sz w:val="18"/>
                <w:szCs w:val="18"/>
                <w:lang w:val="en-US"/>
              </w:rPr>
            </w:pPr>
          </w:p>
        </w:tc>
        <w:tc>
          <w:tcPr>
            <w:tcW w:w="425" w:type="pct"/>
            <w:tcBorders>
              <w:top w:val="single" w:sz="4" w:space="0" w:color="auto"/>
              <w:left w:val="single" w:sz="4" w:space="0" w:color="auto"/>
              <w:bottom w:val="single" w:sz="4" w:space="0" w:color="auto"/>
              <w:right w:val="single" w:sz="4" w:space="0" w:color="auto"/>
            </w:tcBorders>
            <w:vAlign w:val="center"/>
            <w:hideMark/>
          </w:tcPr>
          <w:p w14:paraId="6EA5A277" w14:textId="77777777" w:rsidR="00EB4A86" w:rsidRPr="00EB4A86" w:rsidRDefault="00EB4A86" w:rsidP="00EB4A86">
            <w:pPr>
              <w:jc w:val="center"/>
              <w:rPr>
                <w:b/>
                <w:sz w:val="18"/>
                <w:szCs w:val="18"/>
                <w:lang w:val="lv-LV"/>
              </w:rPr>
            </w:pPr>
            <w:r w:rsidRPr="00EB4A86">
              <w:rPr>
                <w:b/>
                <w:sz w:val="18"/>
                <w:szCs w:val="18"/>
                <w:lang w:val="lv-LV"/>
              </w:rPr>
              <w:t>SIA “Anitra”</w:t>
            </w:r>
          </w:p>
        </w:tc>
        <w:tc>
          <w:tcPr>
            <w:tcW w:w="465" w:type="pct"/>
            <w:tcBorders>
              <w:top w:val="single" w:sz="4" w:space="0" w:color="auto"/>
              <w:left w:val="single" w:sz="4" w:space="0" w:color="auto"/>
              <w:bottom w:val="single" w:sz="4" w:space="0" w:color="auto"/>
              <w:right w:val="single" w:sz="4" w:space="0" w:color="auto"/>
            </w:tcBorders>
            <w:vAlign w:val="center"/>
            <w:hideMark/>
          </w:tcPr>
          <w:p w14:paraId="6356AE88" w14:textId="77777777" w:rsidR="00EB4A86" w:rsidRPr="00EB4A86" w:rsidRDefault="00EB4A86" w:rsidP="00EB4A86">
            <w:pPr>
              <w:jc w:val="center"/>
              <w:rPr>
                <w:b/>
                <w:sz w:val="18"/>
                <w:szCs w:val="18"/>
                <w:lang w:val="lv-LV"/>
              </w:rPr>
            </w:pPr>
            <w:r w:rsidRPr="00EB4A86">
              <w:rPr>
                <w:b/>
                <w:sz w:val="18"/>
                <w:szCs w:val="18"/>
                <w:lang w:val="lv-LV"/>
              </w:rPr>
              <w:t>SIA “</w:t>
            </w:r>
            <w:proofErr w:type="spellStart"/>
            <w:r w:rsidRPr="00EB4A86">
              <w:rPr>
                <w:b/>
                <w:sz w:val="18"/>
                <w:szCs w:val="18"/>
                <w:lang w:val="lv-LV"/>
              </w:rPr>
              <w:t>Selding</w:t>
            </w:r>
            <w:proofErr w:type="spellEnd"/>
            <w:r w:rsidRPr="00EB4A86">
              <w:rPr>
                <w:b/>
                <w:sz w:val="18"/>
                <w:szCs w:val="18"/>
                <w:lang w:val="lv-LV"/>
              </w:rPr>
              <w:t>”</w:t>
            </w:r>
          </w:p>
        </w:tc>
        <w:tc>
          <w:tcPr>
            <w:tcW w:w="392" w:type="pct"/>
            <w:tcBorders>
              <w:top w:val="single" w:sz="4" w:space="0" w:color="auto"/>
              <w:left w:val="single" w:sz="4" w:space="0" w:color="auto"/>
              <w:bottom w:val="single" w:sz="4" w:space="0" w:color="auto"/>
              <w:right w:val="single" w:sz="4" w:space="0" w:color="auto"/>
            </w:tcBorders>
            <w:vAlign w:val="center"/>
            <w:hideMark/>
          </w:tcPr>
          <w:p w14:paraId="0F7288A0" w14:textId="77777777" w:rsidR="00EB4A86" w:rsidRPr="00EB4A86" w:rsidRDefault="00EB4A86" w:rsidP="00EB4A86">
            <w:pPr>
              <w:jc w:val="center"/>
              <w:rPr>
                <w:b/>
                <w:sz w:val="18"/>
                <w:szCs w:val="18"/>
                <w:lang w:val="lv-LV"/>
              </w:rPr>
            </w:pPr>
            <w:r w:rsidRPr="00EB4A86">
              <w:rPr>
                <w:b/>
                <w:sz w:val="18"/>
                <w:szCs w:val="18"/>
                <w:lang w:val="lv-LV"/>
              </w:rPr>
              <w:t xml:space="preserve">SIA “NMS </w:t>
            </w:r>
            <w:proofErr w:type="spellStart"/>
            <w:r w:rsidRPr="00EB4A86">
              <w:rPr>
                <w:b/>
                <w:sz w:val="18"/>
                <w:szCs w:val="18"/>
                <w:lang w:val="lv-LV"/>
              </w:rPr>
              <w:t>Riga</w:t>
            </w:r>
            <w:proofErr w:type="spellEnd"/>
            <w:r w:rsidRPr="00EB4A86">
              <w:rPr>
                <w:b/>
                <w:sz w:val="18"/>
                <w:szCs w:val="18"/>
                <w:lang w:val="lv-LV"/>
              </w:rPr>
              <w:t>”</w:t>
            </w:r>
          </w:p>
        </w:tc>
        <w:tc>
          <w:tcPr>
            <w:tcW w:w="643" w:type="pct"/>
            <w:tcBorders>
              <w:top w:val="single" w:sz="4" w:space="0" w:color="auto"/>
              <w:left w:val="single" w:sz="4" w:space="0" w:color="auto"/>
              <w:bottom w:val="single" w:sz="4" w:space="0" w:color="auto"/>
              <w:right w:val="single" w:sz="4" w:space="0" w:color="auto"/>
            </w:tcBorders>
            <w:vAlign w:val="center"/>
            <w:hideMark/>
          </w:tcPr>
          <w:p w14:paraId="37F02736" w14:textId="77777777" w:rsidR="00EB4A86" w:rsidRPr="00EB4A86" w:rsidRDefault="00EB4A86" w:rsidP="00EB4A86">
            <w:pPr>
              <w:jc w:val="center"/>
              <w:rPr>
                <w:b/>
                <w:sz w:val="18"/>
                <w:szCs w:val="18"/>
                <w:lang w:val="lv-LV"/>
              </w:rPr>
            </w:pPr>
            <w:r w:rsidRPr="00EB4A86">
              <w:rPr>
                <w:b/>
                <w:sz w:val="18"/>
                <w:szCs w:val="18"/>
                <w:lang w:val="lv-LV"/>
              </w:rPr>
              <w:t>SIA “Tirdzniecības nams “Kurši””</w:t>
            </w:r>
          </w:p>
        </w:tc>
        <w:tc>
          <w:tcPr>
            <w:tcW w:w="439" w:type="pct"/>
            <w:tcBorders>
              <w:top w:val="single" w:sz="4" w:space="0" w:color="auto"/>
              <w:left w:val="single" w:sz="4" w:space="0" w:color="auto"/>
              <w:bottom w:val="single" w:sz="4" w:space="0" w:color="auto"/>
              <w:right w:val="single" w:sz="4" w:space="0" w:color="auto"/>
            </w:tcBorders>
            <w:vAlign w:val="center"/>
            <w:hideMark/>
          </w:tcPr>
          <w:p w14:paraId="131D083B" w14:textId="77777777" w:rsidR="00EB4A86" w:rsidRPr="00EB4A86" w:rsidRDefault="00EB4A86" w:rsidP="00EB4A86">
            <w:pPr>
              <w:jc w:val="center"/>
              <w:rPr>
                <w:b/>
                <w:sz w:val="18"/>
                <w:szCs w:val="18"/>
                <w:lang w:val="lv-LV"/>
              </w:rPr>
            </w:pPr>
            <w:r w:rsidRPr="00EB4A86">
              <w:rPr>
                <w:b/>
                <w:sz w:val="18"/>
                <w:szCs w:val="18"/>
                <w:lang w:val="lv-LV"/>
              </w:rPr>
              <w:t>SIA “</w:t>
            </w:r>
            <w:proofErr w:type="spellStart"/>
            <w:r w:rsidRPr="00EB4A86">
              <w:rPr>
                <w:b/>
                <w:sz w:val="18"/>
                <w:szCs w:val="18"/>
                <w:lang w:val="lv-LV"/>
              </w:rPr>
              <w:t>Prāna</w:t>
            </w:r>
            <w:proofErr w:type="spellEnd"/>
            <w:r w:rsidRPr="00EB4A86">
              <w:rPr>
                <w:b/>
                <w:sz w:val="18"/>
                <w:szCs w:val="18"/>
                <w:lang w:val="lv-LV"/>
              </w:rPr>
              <w:t xml:space="preserve"> Ko”</w:t>
            </w:r>
          </w:p>
        </w:tc>
        <w:tc>
          <w:tcPr>
            <w:tcW w:w="439" w:type="pct"/>
            <w:tcBorders>
              <w:top w:val="single" w:sz="4" w:space="0" w:color="auto"/>
              <w:left w:val="single" w:sz="4" w:space="0" w:color="auto"/>
              <w:bottom w:val="single" w:sz="4" w:space="0" w:color="auto"/>
              <w:right w:val="single" w:sz="4" w:space="0" w:color="auto"/>
            </w:tcBorders>
            <w:vAlign w:val="center"/>
            <w:hideMark/>
          </w:tcPr>
          <w:p w14:paraId="5BD16918" w14:textId="77777777" w:rsidR="00EB4A86" w:rsidRPr="00EB4A86" w:rsidRDefault="00EB4A86" w:rsidP="00EB4A86">
            <w:pPr>
              <w:jc w:val="center"/>
              <w:rPr>
                <w:b/>
                <w:sz w:val="18"/>
                <w:szCs w:val="18"/>
                <w:lang w:val="lv-LV"/>
              </w:rPr>
            </w:pPr>
            <w:r w:rsidRPr="00EB4A86">
              <w:rPr>
                <w:b/>
                <w:sz w:val="18"/>
                <w:szCs w:val="18"/>
                <w:lang w:val="lv-LV"/>
              </w:rPr>
              <w:t>SIA “DEPO DIY”</w:t>
            </w:r>
          </w:p>
        </w:tc>
        <w:tc>
          <w:tcPr>
            <w:tcW w:w="410" w:type="pct"/>
            <w:tcBorders>
              <w:top w:val="single" w:sz="4" w:space="0" w:color="auto"/>
              <w:left w:val="single" w:sz="4" w:space="0" w:color="auto"/>
              <w:bottom w:val="single" w:sz="4" w:space="0" w:color="auto"/>
              <w:right w:val="single" w:sz="4" w:space="0" w:color="auto"/>
            </w:tcBorders>
            <w:vAlign w:val="center"/>
            <w:hideMark/>
          </w:tcPr>
          <w:p w14:paraId="0BB99743" w14:textId="77777777" w:rsidR="00EB4A86" w:rsidRPr="00EB4A86" w:rsidRDefault="00EB4A86" w:rsidP="00EB4A86">
            <w:pPr>
              <w:jc w:val="center"/>
              <w:rPr>
                <w:b/>
                <w:sz w:val="18"/>
                <w:szCs w:val="18"/>
                <w:lang w:val="lv-LV"/>
              </w:rPr>
            </w:pPr>
            <w:r w:rsidRPr="00EB4A86">
              <w:rPr>
                <w:b/>
                <w:sz w:val="18"/>
                <w:szCs w:val="18"/>
                <w:lang w:val="lv-LV"/>
              </w:rPr>
              <w:t>AS “</w:t>
            </w:r>
            <w:proofErr w:type="spellStart"/>
            <w:r w:rsidRPr="00EB4A86">
              <w:rPr>
                <w:b/>
                <w:sz w:val="18"/>
                <w:szCs w:val="18"/>
                <w:lang w:val="lv-LV"/>
              </w:rPr>
              <w:t>Kesko</w:t>
            </w:r>
            <w:proofErr w:type="spellEnd"/>
            <w:r w:rsidRPr="00EB4A86">
              <w:rPr>
                <w:b/>
                <w:sz w:val="18"/>
                <w:szCs w:val="18"/>
                <w:lang w:val="lv-LV"/>
              </w:rPr>
              <w:t xml:space="preserve"> </w:t>
            </w:r>
            <w:proofErr w:type="spellStart"/>
            <w:r w:rsidRPr="00EB4A86">
              <w:rPr>
                <w:b/>
                <w:sz w:val="18"/>
                <w:szCs w:val="18"/>
                <w:lang w:val="lv-LV"/>
              </w:rPr>
              <w:t>Senukai</w:t>
            </w:r>
            <w:proofErr w:type="spellEnd"/>
            <w:r w:rsidRPr="00EB4A86">
              <w:rPr>
                <w:b/>
                <w:sz w:val="18"/>
                <w:szCs w:val="18"/>
                <w:lang w:val="lv-LV"/>
              </w:rPr>
              <w:t xml:space="preserve"> </w:t>
            </w:r>
            <w:proofErr w:type="spellStart"/>
            <w:r w:rsidRPr="00EB4A86">
              <w:rPr>
                <w:b/>
                <w:sz w:val="18"/>
                <w:szCs w:val="18"/>
                <w:lang w:val="lv-LV"/>
              </w:rPr>
              <w:t>Latvia</w:t>
            </w:r>
            <w:proofErr w:type="spellEnd"/>
            <w:r w:rsidRPr="00EB4A86">
              <w:rPr>
                <w:b/>
                <w:sz w:val="18"/>
                <w:szCs w:val="18"/>
                <w:lang w:val="lv-LV"/>
              </w:rPr>
              <w:t>”</w:t>
            </w:r>
          </w:p>
        </w:tc>
        <w:tc>
          <w:tcPr>
            <w:tcW w:w="479" w:type="pct"/>
            <w:tcBorders>
              <w:top w:val="single" w:sz="4" w:space="0" w:color="auto"/>
              <w:left w:val="single" w:sz="4" w:space="0" w:color="auto"/>
              <w:bottom w:val="single" w:sz="4" w:space="0" w:color="auto"/>
              <w:right w:val="single" w:sz="4" w:space="0" w:color="auto"/>
            </w:tcBorders>
            <w:vAlign w:val="center"/>
            <w:hideMark/>
          </w:tcPr>
          <w:p w14:paraId="69EC9B23" w14:textId="3C366B97" w:rsidR="00EB4A86" w:rsidRPr="00EB4A86" w:rsidRDefault="00EB4A86" w:rsidP="00EB4A86">
            <w:pPr>
              <w:jc w:val="center"/>
              <w:rPr>
                <w:b/>
                <w:sz w:val="18"/>
                <w:szCs w:val="18"/>
                <w:lang w:val="lv-LV"/>
              </w:rPr>
            </w:pPr>
            <w:r w:rsidRPr="00EB4A86">
              <w:rPr>
                <w:b/>
                <w:sz w:val="18"/>
                <w:szCs w:val="18"/>
                <w:lang w:val="lv-LV"/>
              </w:rPr>
              <w:t>SIA “</w:t>
            </w:r>
            <w:proofErr w:type="spellStart"/>
            <w:r w:rsidRPr="00EB4A86">
              <w:rPr>
                <w:b/>
                <w:sz w:val="18"/>
                <w:szCs w:val="18"/>
                <w:lang w:val="lv-LV"/>
              </w:rPr>
              <w:t>Prodlex</w:t>
            </w:r>
            <w:proofErr w:type="spellEnd"/>
            <w:r w:rsidRPr="00EB4A86">
              <w:rPr>
                <w:b/>
                <w:sz w:val="18"/>
                <w:szCs w:val="18"/>
                <w:lang w:val="lv-LV"/>
              </w:rPr>
              <w:t>”</w:t>
            </w:r>
          </w:p>
        </w:tc>
      </w:tr>
      <w:tr w:rsidR="00EB4A86" w:rsidRPr="00EB4A86" w14:paraId="78DBEEC4" w14:textId="77777777" w:rsidTr="00EB4A86">
        <w:tc>
          <w:tcPr>
            <w:tcW w:w="500" w:type="pct"/>
            <w:tcBorders>
              <w:top w:val="single" w:sz="4" w:space="0" w:color="auto"/>
              <w:left w:val="single" w:sz="4" w:space="0" w:color="auto"/>
              <w:bottom w:val="single" w:sz="4" w:space="0" w:color="auto"/>
              <w:right w:val="single" w:sz="4" w:space="0" w:color="auto"/>
            </w:tcBorders>
            <w:vAlign w:val="center"/>
          </w:tcPr>
          <w:p w14:paraId="20E0A896" w14:textId="77777777" w:rsidR="00EB4A86" w:rsidRPr="00EB4A86" w:rsidRDefault="00EB4A86" w:rsidP="00EB4A86">
            <w:pPr>
              <w:pStyle w:val="ListParagraph"/>
              <w:numPr>
                <w:ilvl w:val="0"/>
                <w:numId w:val="23"/>
              </w:numPr>
              <w:jc w:val="center"/>
              <w:rPr>
                <w:b/>
                <w:sz w:val="18"/>
                <w:szCs w:val="18"/>
                <w:lang w:val="lv-LV"/>
              </w:rPr>
            </w:pPr>
          </w:p>
        </w:tc>
        <w:tc>
          <w:tcPr>
            <w:tcW w:w="807" w:type="pct"/>
            <w:tcBorders>
              <w:top w:val="single" w:sz="4" w:space="0" w:color="auto"/>
              <w:left w:val="single" w:sz="4" w:space="0" w:color="auto"/>
              <w:bottom w:val="single" w:sz="4" w:space="0" w:color="auto"/>
              <w:right w:val="single" w:sz="4" w:space="0" w:color="auto"/>
            </w:tcBorders>
            <w:vAlign w:val="center"/>
            <w:hideMark/>
          </w:tcPr>
          <w:p w14:paraId="65B035F7" w14:textId="77777777" w:rsidR="00EB4A86" w:rsidRPr="00EB4A86" w:rsidRDefault="00EB4A86" w:rsidP="00EB4A86">
            <w:pPr>
              <w:jc w:val="center"/>
              <w:rPr>
                <w:b/>
                <w:sz w:val="18"/>
                <w:szCs w:val="18"/>
                <w:lang w:val="lv-LV"/>
              </w:rPr>
            </w:pPr>
            <w:proofErr w:type="spellStart"/>
            <w:r w:rsidRPr="00EB4A86">
              <w:rPr>
                <w:bCs/>
                <w:color w:val="000000"/>
                <w:sz w:val="18"/>
                <w:szCs w:val="18"/>
                <w:lang w:val="en-US"/>
              </w:rPr>
              <w:t>Santehnikas</w:t>
            </w:r>
            <w:proofErr w:type="spellEnd"/>
            <w:r w:rsidRPr="00EB4A86">
              <w:rPr>
                <w:bCs/>
                <w:color w:val="000000"/>
                <w:sz w:val="18"/>
                <w:szCs w:val="18"/>
                <w:lang w:val="en-US"/>
              </w:rPr>
              <w:t xml:space="preserve"> </w:t>
            </w:r>
            <w:proofErr w:type="spellStart"/>
            <w:r w:rsidRPr="00EB4A86">
              <w:rPr>
                <w:bCs/>
                <w:color w:val="000000"/>
                <w:sz w:val="18"/>
                <w:szCs w:val="18"/>
                <w:lang w:val="en-US"/>
              </w:rPr>
              <w:t>piederumi</w:t>
            </w:r>
            <w:proofErr w:type="spellEnd"/>
          </w:p>
        </w:tc>
        <w:tc>
          <w:tcPr>
            <w:tcW w:w="425" w:type="pct"/>
            <w:tcBorders>
              <w:top w:val="single" w:sz="4" w:space="0" w:color="auto"/>
              <w:left w:val="single" w:sz="4" w:space="0" w:color="auto"/>
              <w:bottom w:val="single" w:sz="4" w:space="0" w:color="auto"/>
              <w:right w:val="single" w:sz="4" w:space="0" w:color="auto"/>
            </w:tcBorders>
            <w:vAlign w:val="center"/>
          </w:tcPr>
          <w:p w14:paraId="34133CC4" w14:textId="77777777" w:rsidR="00EB4A86" w:rsidRPr="00EB4A86" w:rsidRDefault="00EB4A86" w:rsidP="00EB4A86">
            <w:pPr>
              <w:jc w:val="center"/>
              <w:rPr>
                <w:sz w:val="18"/>
                <w:szCs w:val="18"/>
                <w:lang w:val="lv-LV"/>
              </w:rPr>
            </w:pPr>
          </w:p>
        </w:tc>
        <w:tc>
          <w:tcPr>
            <w:tcW w:w="465" w:type="pct"/>
            <w:tcBorders>
              <w:top w:val="single" w:sz="4" w:space="0" w:color="auto"/>
              <w:left w:val="single" w:sz="4" w:space="0" w:color="auto"/>
              <w:bottom w:val="single" w:sz="4" w:space="0" w:color="auto"/>
              <w:right w:val="single" w:sz="4" w:space="0" w:color="auto"/>
            </w:tcBorders>
            <w:vAlign w:val="center"/>
          </w:tcPr>
          <w:p w14:paraId="610F0497" w14:textId="77777777" w:rsidR="00EB4A86" w:rsidRPr="00EB4A86" w:rsidRDefault="00EB4A86" w:rsidP="00EB4A86">
            <w:pPr>
              <w:jc w:val="center"/>
              <w:rPr>
                <w:sz w:val="18"/>
                <w:szCs w:val="18"/>
                <w:lang w:val="lv-LV"/>
              </w:rPr>
            </w:pPr>
          </w:p>
        </w:tc>
        <w:tc>
          <w:tcPr>
            <w:tcW w:w="392" w:type="pct"/>
            <w:tcBorders>
              <w:top w:val="single" w:sz="4" w:space="0" w:color="auto"/>
              <w:left w:val="single" w:sz="4" w:space="0" w:color="auto"/>
              <w:bottom w:val="single" w:sz="4" w:space="0" w:color="auto"/>
              <w:right w:val="single" w:sz="4" w:space="0" w:color="auto"/>
            </w:tcBorders>
            <w:vAlign w:val="center"/>
          </w:tcPr>
          <w:p w14:paraId="18300972" w14:textId="77777777" w:rsidR="00EB4A86" w:rsidRPr="00EB4A86" w:rsidRDefault="00EB4A86" w:rsidP="00EB4A86">
            <w:pPr>
              <w:jc w:val="center"/>
              <w:rPr>
                <w:sz w:val="18"/>
                <w:szCs w:val="18"/>
                <w:lang w:val="lv-LV"/>
              </w:rPr>
            </w:pPr>
          </w:p>
        </w:tc>
        <w:tc>
          <w:tcPr>
            <w:tcW w:w="643" w:type="pct"/>
            <w:tcBorders>
              <w:top w:val="single" w:sz="4" w:space="0" w:color="auto"/>
              <w:left w:val="single" w:sz="4" w:space="0" w:color="auto"/>
              <w:bottom w:val="single" w:sz="4" w:space="0" w:color="auto"/>
              <w:right w:val="single" w:sz="4" w:space="0" w:color="auto"/>
            </w:tcBorders>
            <w:vAlign w:val="center"/>
          </w:tcPr>
          <w:p w14:paraId="05E7262C" w14:textId="77777777" w:rsidR="00EB4A86" w:rsidRPr="00EB4A86" w:rsidRDefault="00EB4A86" w:rsidP="00EB4A86">
            <w:pPr>
              <w:jc w:val="center"/>
              <w:rPr>
                <w:sz w:val="18"/>
                <w:szCs w:val="18"/>
                <w:lang w:val="lv-LV"/>
              </w:rPr>
            </w:pPr>
          </w:p>
        </w:tc>
        <w:tc>
          <w:tcPr>
            <w:tcW w:w="439" w:type="pct"/>
            <w:tcBorders>
              <w:top w:val="single" w:sz="4" w:space="0" w:color="auto"/>
              <w:left w:val="single" w:sz="4" w:space="0" w:color="auto"/>
              <w:bottom w:val="single" w:sz="4" w:space="0" w:color="auto"/>
              <w:right w:val="single" w:sz="4" w:space="0" w:color="auto"/>
            </w:tcBorders>
            <w:vAlign w:val="center"/>
          </w:tcPr>
          <w:p w14:paraId="0FB00B9A" w14:textId="77777777" w:rsidR="00EB4A86" w:rsidRPr="00EB4A86" w:rsidRDefault="00EB4A86" w:rsidP="00EB4A86">
            <w:pPr>
              <w:jc w:val="center"/>
              <w:rPr>
                <w:sz w:val="18"/>
                <w:szCs w:val="18"/>
                <w:lang w:val="lv-LV"/>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6FB9CD76" w14:textId="77777777" w:rsidR="00EB4A86" w:rsidRPr="00EB4A86" w:rsidRDefault="00EB4A86" w:rsidP="00EB4A86">
            <w:pPr>
              <w:jc w:val="center"/>
              <w:rPr>
                <w:sz w:val="18"/>
                <w:szCs w:val="18"/>
                <w:lang w:val="lv-LV"/>
              </w:rPr>
            </w:pPr>
            <w:r w:rsidRPr="00EB4A86">
              <w:rPr>
                <w:sz w:val="18"/>
                <w:szCs w:val="18"/>
                <w:lang w:val="lv-LV"/>
              </w:rPr>
              <w:t>1246,30</w:t>
            </w:r>
          </w:p>
        </w:tc>
        <w:tc>
          <w:tcPr>
            <w:tcW w:w="410" w:type="pct"/>
            <w:tcBorders>
              <w:top w:val="single" w:sz="4" w:space="0" w:color="auto"/>
              <w:left w:val="single" w:sz="4" w:space="0" w:color="auto"/>
              <w:bottom w:val="single" w:sz="4" w:space="0" w:color="auto"/>
              <w:right w:val="single" w:sz="4" w:space="0" w:color="auto"/>
            </w:tcBorders>
            <w:vAlign w:val="center"/>
          </w:tcPr>
          <w:p w14:paraId="460C22C0" w14:textId="77777777" w:rsidR="00EB4A86" w:rsidRPr="00EB4A86" w:rsidRDefault="00EB4A86" w:rsidP="00EB4A86">
            <w:pPr>
              <w:jc w:val="center"/>
              <w:rPr>
                <w:sz w:val="18"/>
                <w:szCs w:val="18"/>
                <w:lang w:val="lv-LV"/>
              </w:rPr>
            </w:pPr>
          </w:p>
        </w:tc>
        <w:tc>
          <w:tcPr>
            <w:tcW w:w="479" w:type="pct"/>
            <w:tcBorders>
              <w:top w:val="single" w:sz="4" w:space="0" w:color="auto"/>
              <w:left w:val="single" w:sz="4" w:space="0" w:color="auto"/>
              <w:bottom w:val="single" w:sz="4" w:space="0" w:color="auto"/>
              <w:right w:val="single" w:sz="4" w:space="0" w:color="auto"/>
            </w:tcBorders>
            <w:vAlign w:val="center"/>
          </w:tcPr>
          <w:p w14:paraId="5A9DF564" w14:textId="77777777" w:rsidR="00EB4A86" w:rsidRPr="00EB4A86" w:rsidRDefault="00EB4A86" w:rsidP="00EB4A86">
            <w:pPr>
              <w:jc w:val="center"/>
              <w:rPr>
                <w:sz w:val="18"/>
                <w:szCs w:val="18"/>
                <w:lang w:val="lv-LV"/>
              </w:rPr>
            </w:pPr>
          </w:p>
        </w:tc>
      </w:tr>
      <w:tr w:rsidR="00EB4A86" w:rsidRPr="00EB4A86" w14:paraId="37CAE05A" w14:textId="77777777" w:rsidTr="00EB4A86">
        <w:tc>
          <w:tcPr>
            <w:tcW w:w="500" w:type="pct"/>
            <w:tcBorders>
              <w:top w:val="single" w:sz="4" w:space="0" w:color="auto"/>
              <w:left w:val="single" w:sz="4" w:space="0" w:color="auto"/>
              <w:bottom w:val="single" w:sz="4" w:space="0" w:color="auto"/>
              <w:right w:val="single" w:sz="4" w:space="0" w:color="auto"/>
            </w:tcBorders>
            <w:vAlign w:val="center"/>
          </w:tcPr>
          <w:p w14:paraId="2863D58F" w14:textId="77777777" w:rsidR="00EB4A86" w:rsidRPr="00EB4A86" w:rsidRDefault="00EB4A86" w:rsidP="00EB4A86">
            <w:pPr>
              <w:pStyle w:val="ListParagraph"/>
              <w:numPr>
                <w:ilvl w:val="0"/>
                <w:numId w:val="23"/>
              </w:numPr>
              <w:jc w:val="center"/>
              <w:rPr>
                <w:sz w:val="18"/>
                <w:szCs w:val="18"/>
                <w:lang w:val="lv-LV"/>
              </w:rPr>
            </w:pPr>
          </w:p>
        </w:tc>
        <w:tc>
          <w:tcPr>
            <w:tcW w:w="807" w:type="pct"/>
            <w:tcBorders>
              <w:top w:val="single" w:sz="4" w:space="0" w:color="auto"/>
              <w:left w:val="single" w:sz="4" w:space="0" w:color="auto"/>
              <w:bottom w:val="single" w:sz="4" w:space="0" w:color="auto"/>
              <w:right w:val="single" w:sz="4" w:space="0" w:color="auto"/>
            </w:tcBorders>
            <w:vAlign w:val="center"/>
            <w:hideMark/>
          </w:tcPr>
          <w:p w14:paraId="19048846" w14:textId="77777777" w:rsidR="00EB4A86" w:rsidRPr="00EB4A86" w:rsidRDefault="00EB4A86" w:rsidP="00EB4A86">
            <w:pPr>
              <w:jc w:val="center"/>
              <w:rPr>
                <w:sz w:val="18"/>
                <w:szCs w:val="18"/>
                <w:lang w:val="lv-LV"/>
              </w:rPr>
            </w:pPr>
            <w:proofErr w:type="spellStart"/>
            <w:r w:rsidRPr="00EB4A86">
              <w:rPr>
                <w:bCs/>
                <w:color w:val="000000"/>
                <w:sz w:val="18"/>
                <w:szCs w:val="18"/>
                <w:lang w:val="en-US"/>
              </w:rPr>
              <w:t>Preces</w:t>
            </w:r>
            <w:proofErr w:type="spellEnd"/>
            <w:r w:rsidRPr="00EB4A86">
              <w:rPr>
                <w:bCs/>
                <w:color w:val="000000"/>
                <w:sz w:val="18"/>
                <w:szCs w:val="18"/>
                <w:lang w:val="en-US"/>
              </w:rPr>
              <w:t xml:space="preserve">  </w:t>
            </w:r>
            <w:proofErr w:type="spellStart"/>
            <w:r w:rsidRPr="00EB4A86">
              <w:rPr>
                <w:bCs/>
                <w:color w:val="000000"/>
                <w:sz w:val="18"/>
                <w:szCs w:val="18"/>
                <w:lang w:val="en-US"/>
              </w:rPr>
              <w:t>saimnieciski</w:t>
            </w:r>
            <w:proofErr w:type="spellEnd"/>
            <w:r w:rsidRPr="00EB4A86">
              <w:rPr>
                <w:bCs/>
                <w:color w:val="000000"/>
                <w:sz w:val="18"/>
                <w:szCs w:val="18"/>
                <w:lang w:val="en-US"/>
              </w:rPr>
              <w:t xml:space="preserve"> -  </w:t>
            </w:r>
            <w:proofErr w:type="spellStart"/>
            <w:r w:rsidRPr="00EB4A86">
              <w:rPr>
                <w:bCs/>
                <w:color w:val="000000"/>
                <w:sz w:val="18"/>
                <w:szCs w:val="18"/>
                <w:lang w:val="en-US"/>
              </w:rPr>
              <w:t>inženiertehniskajai</w:t>
            </w:r>
            <w:proofErr w:type="spellEnd"/>
            <w:r w:rsidRPr="00EB4A86">
              <w:rPr>
                <w:bCs/>
                <w:color w:val="000000"/>
                <w:sz w:val="18"/>
                <w:szCs w:val="18"/>
                <w:lang w:val="en-US"/>
              </w:rPr>
              <w:t xml:space="preserve"> </w:t>
            </w:r>
            <w:proofErr w:type="spellStart"/>
            <w:r w:rsidRPr="00EB4A86">
              <w:rPr>
                <w:bCs/>
                <w:color w:val="000000"/>
                <w:sz w:val="18"/>
                <w:szCs w:val="18"/>
                <w:lang w:val="en-US"/>
              </w:rPr>
              <w:t>nodaļai</w:t>
            </w:r>
            <w:proofErr w:type="spellEnd"/>
          </w:p>
        </w:tc>
        <w:tc>
          <w:tcPr>
            <w:tcW w:w="425" w:type="pct"/>
            <w:tcBorders>
              <w:top w:val="single" w:sz="4" w:space="0" w:color="auto"/>
              <w:left w:val="single" w:sz="4" w:space="0" w:color="auto"/>
              <w:bottom w:val="single" w:sz="4" w:space="0" w:color="auto"/>
              <w:right w:val="single" w:sz="4" w:space="0" w:color="auto"/>
            </w:tcBorders>
            <w:vAlign w:val="center"/>
          </w:tcPr>
          <w:p w14:paraId="5DEC972E" w14:textId="77777777" w:rsidR="00EB4A86" w:rsidRPr="00EB4A86" w:rsidRDefault="00EB4A86" w:rsidP="00EB4A86">
            <w:pPr>
              <w:jc w:val="center"/>
              <w:rPr>
                <w:sz w:val="18"/>
                <w:szCs w:val="18"/>
                <w:lang w:val="lv-LV"/>
              </w:rPr>
            </w:pPr>
          </w:p>
        </w:tc>
        <w:tc>
          <w:tcPr>
            <w:tcW w:w="465" w:type="pct"/>
            <w:tcBorders>
              <w:top w:val="single" w:sz="4" w:space="0" w:color="auto"/>
              <w:left w:val="single" w:sz="4" w:space="0" w:color="auto"/>
              <w:bottom w:val="single" w:sz="4" w:space="0" w:color="auto"/>
              <w:right w:val="single" w:sz="4" w:space="0" w:color="auto"/>
            </w:tcBorders>
            <w:vAlign w:val="center"/>
          </w:tcPr>
          <w:p w14:paraId="5870B0ED" w14:textId="77777777" w:rsidR="00EB4A86" w:rsidRPr="00EB4A86" w:rsidRDefault="00EB4A86" w:rsidP="00EB4A86">
            <w:pPr>
              <w:jc w:val="center"/>
              <w:rPr>
                <w:sz w:val="18"/>
                <w:szCs w:val="18"/>
                <w:lang w:val="lv-LV"/>
              </w:rPr>
            </w:pPr>
          </w:p>
        </w:tc>
        <w:tc>
          <w:tcPr>
            <w:tcW w:w="392" w:type="pct"/>
            <w:tcBorders>
              <w:top w:val="single" w:sz="4" w:space="0" w:color="auto"/>
              <w:left w:val="single" w:sz="4" w:space="0" w:color="auto"/>
              <w:bottom w:val="single" w:sz="4" w:space="0" w:color="auto"/>
              <w:right w:val="single" w:sz="4" w:space="0" w:color="auto"/>
            </w:tcBorders>
            <w:vAlign w:val="center"/>
          </w:tcPr>
          <w:p w14:paraId="76405F8B" w14:textId="77777777" w:rsidR="00EB4A86" w:rsidRPr="00EB4A86" w:rsidRDefault="00EB4A86" w:rsidP="00EB4A86">
            <w:pPr>
              <w:jc w:val="center"/>
              <w:rPr>
                <w:sz w:val="18"/>
                <w:szCs w:val="18"/>
                <w:lang w:val="lv-LV"/>
              </w:rPr>
            </w:pPr>
          </w:p>
        </w:tc>
        <w:tc>
          <w:tcPr>
            <w:tcW w:w="643" w:type="pct"/>
            <w:tcBorders>
              <w:top w:val="single" w:sz="4" w:space="0" w:color="auto"/>
              <w:left w:val="single" w:sz="4" w:space="0" w:color="auto"/>
              <w:bottom w:val="single" w:sz="4" w:space="0" w:color="auto"/>
              <w:right w:val="single" w:sz="4" w:space="0" w:color="auto"/>
            </w:tcBorders>
            <w:vAlign w:val="center"/>
            <w:hideMark/>
          </w:tcPr>
          <w:p w14:paraId="1E9E4378" w14:textId="77777777" w:rsidR="00EB4A86" w:rsidRPr="00EB4A86" w:rsidRDefault="00EB4A86" w:rsidP="00EB4A86">
            <w:pPr>
              <w:jc w:val="center"/>
              <w:rPr>
                <w:sz w:val="18"/>
                <w:szCs w:val="18"/>
                <w:lang w:val="lv-LV"/>
              </w:rPr>
            </w:pPr>
            <w:r w:rsidRPr="00EB4A86">
              <w:rPr>
                <w:sz w:val="18"/>
                <w:szCs w:val="18"/>
                <w:lang w:val="lv-LV"/>
              </w:rPr>
              <w:t>5789,83</w:t>
            </w:r>
          </w:p>
        </w:tc>
        <w:tc>
          <w:tcPr>
            <w:tcW w:w="439" w:type="pct"/>
            <w:tcBorders>
              <w:top w:val="single" w:sz="4" w:space="0" w:color="auto"/>
              <w:left w:val="single" w:sz="4" w:space="0" w:color="auto"/>
              <w:bottom w:val="single" w:sz="4" w:space="0" w:color="auto"/>
              <w:right w:val="single" w:sz="4" w:space="0" w:color="auto"/>
            </w:tcBorders>
            <w:vAlign w:val="center"/>
          </w:tcPr>
          <w:p w14:paraId="388F22B1" w14:textId="77777777" w:rsidR="00EB4A86" w:rsidRPr="00EB4A86" w:rsidRDefault="00EB4A86" w:rsidP="00EB4A86">
            <w:pPr>
              <w:jc w:val="center"/>
              <w:rPr>
                <w:sz w:val="18"/>
                <w:szCs w:val="18"/>
                <w:lang w:val="lv-LV"/>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6632C0CE" w14:textId="77777777" w:rsidR="00EB4A86" w:rsidRPr="00EB4A86" w:rsidRDefault="00EB4A86" w:rsidP="00EB4A86">
            <w:pPr>
              <w:jc w:val="center"/>
              <w:rPr>
                <w:sz w:val="18"/>
                <w:szCs w:val="18"/>
                <w:lang w:val="lv-LV"/>
              </w:rPr>
            </w:pPr>
            <w:r w:rsidRPr="00EB4A86">
              <w:rPr>
                <w:sz w:val="18"/>
                <w:szCs w:val="18"/>
                <w:lang w:val="lv-LV"/>
              </w:rPr>
              <w:t>3829,53</w:t>
            </w:r>
          </w:p>
        </w:tc>
        <w:tc>
          <w:tcPr>
            <w:tcW w:w="410" w:type="pct"/>
            <w:tcBorders>
              <w:top w:val="single" w:sz="4" w:space="0" w:color="auto"/>
              <w:left w:val="single" w:sz="4" w:space="0" w:color="auto"/>
              <w:bottom w:val="single" w:sz="4" w:space="0" w:color="auto"/>
              <w:right w:val="single" w:sz="4" w:space="0" w:color="auto"/>
            </w:tcBorders>
            <w:vAlign w:val="center"/>
            <w:hideMark/>
          </w:tcPr>
          <w:p w14:paraId="441B9D3D" w14:textId="77777777" w:rsidR="00EB4A86" w:rsidRPr="00EB4A86" w:rsidRDefault="00EB4A86" w:rsidP="00EB4A86">
            <w:pPr>
              <w:jc w:val="center"/>
              <w:rPr>
                <w:sz w:val="18"/>
                <w:szCs w:val="18"/>
                <w:lang w:val="lv-LV"/>
              </w:rPr>
            </w:pPr>
            <w:r w:rsidRPr="00EB4A86">
              <w:rPr>
                <w:sz w:val="18"/>
                <w:szCs w:val="18"/>
                <w:lang w:val="lv-LV"/>
              </w:rPr>
              <w:t>4326,19</w:t>
            </w:r>
          </w:p>
        </w:tc>
        <w:tc>
          <w:tcPr>
            <w:tcW w:w="479" w:type="pct"/>
            <w:tcBorders>
              <w:top w:val="single" w:sz="4" w:space="0" w:color="auto"/>
              <w:left w:val="single" w:sz="4" w:space="0" w:color="auto"/>
              <w:bottom w:val="single" w:sz="4" w:space="0" w:color="auto"/>
              <w:right w:val="single" w:sz="4" w:space="0" w:color="auto"/>
            </w:tcBorders>
            <w:vAlign w:val="center"/>
          </w:tcPr>
          <w:p w14:paraId="726C1768" w14:textId="77777777" w:rsidR="00EB4A86" w:rsidRPr="00EB4A86" w:rsidRDefault="00EB4A86" w:rsidP="00EB4A86">
            <w:pPr>
              <w:jc w:val="center"/>
              <w:rPr>
                <w:sz w:val="18"/>
                <w:szCs w:val="18"/>
                <w:lang w:val="lv-LV"/>
              </w:rPr>
            </w:pPr>
          </w:p>
        </w:tc>
      </w:tr>
      <w:tr w:rsidR="00EB4A86" w:rsidRPr="00EB4A86" w14:paraId="4C4A922F" w14:textId="77777777" w:rsidTr="00EB4A86">
        <w:tc>
          <w:tcPr>
            <w:tcW w:w="500" w:type="pct"/>
            <w:tcBorders>
              <w:top w:val="single" w:sz="4" w:space="0" w:color="auto"/>
              <w:left w:val="single" w:sz="4" w:space="0" w:color="auto"/>
              <w:bottom w:val="single" w:sz="4" w:space="0" w:color="auto"/>
              <w:right w:val="single" w:sz="4" w:space="0" w:color="auto"/>
            </w:tcBorders>
            <w:vAlign w:val="center"/>
          </w:tcPr>
          <w:p w14:paraId="6DD5A110" w14:textId="77777777" w:rsidR="00EB4A86" w:rsidRPr="00EB4A86" w:rsidRDefault="00EB4A86" w:rsidP="00EB4A86">
            <w:pPr>
              <w:pStyle w:val="ListParagraph"/>
              <w:numPr>
                <w:ilvl w:val="0"/>
                <w:numId w:val="23"/>
              </w:numPr>
              <w:jc w:val="center"/>
              <w:rPr>
                <w:sz w:val="18"/>
                <w:szCs w:val="18"/>
                <w:lang w:val="lv-LV"/>
              </w:rPr>
            </w:pPr>
          </w:p>
        </w:tc>
        <w:tc>
          <w:tcPr>
            <w:tcW w:w="807" w:type="pct"/>
            <w:tcBorders>
              <w:top w:val="single" w:sz="4" w:space="0" w:color="auto"/>
              <w:left w:val="single" w:sz="4" w:space="0" w:color="auto"/>
              <w:bottom w:val="single" w:sz="4" w:space="0" w:color="auto"/>
              <w:right w:val="single" w:sz="4" w:space="0" w:color="auto"/>
            </w:tcBorders>
            <w:vAlign w:val="center"/>
            <w:hideMark/>
          </w:tcPr>
          <w:p w14:paraId="3790E051" w14:textId="0ECA5294" w:rsidR="00EB4A86" w:rsidRPr="00EB4A86" w:rsidRDefault="00EB4A86" w:rsidP="00EB4A86">
            <w:pPr>
              <w:jc w:val="center"/>
              <w:rPr>
                <w:sz w:val="18"/>
                <w:szCs w:val="18"/>
                <w:lang w:val="lv-LV"/>
              </w:rPr>
            </w:pPr>
            <w:proofErr w:type="spellStart"/>
            <w:r w:rsidRPr="00EB4A86">
              <w:rPr>
                <w:color w:val="000000" w:themeColor="text1"/>
                <w:sz w:val="18"/>
                <w:szCs w:val="18"/>
                <w:lang w:val="en-US"/>
              </w:rPr>
              <w:t>Baterijas</w:t>
            </w:r>
            <w:proofErr w:type="spellEnd"/>
          </w:p>
        </w:tc>
        <w:tc>
          <w:tcPr>
            <w:tcW w:w="425" w:type="pct"/>
            <w:tcBorders>
              <w:top w:val="single" w:sz="4" w:space="0" w:color="auto"/>
              <w:left w:val="single" w:sz="4" w:space="0" w:color="auto"/>
              <w:bottom w:val="single" w:sz="4" w:space="0" w:color="auto"/>
              <w:right w:val="single" w:sz="4" w:space="0" w:color="auto"/>
            </w:tcBorders>
            <w:vAlign w:val="center"/>
            <w:hideMark/>
          </w:tcPr>
          <w:p w14:paraId="4BFA66DB" w14:textId="77777777" w:rsidR="00EB4A86" w:rsidRPr="00EB4A86" w:rsidRDefault="00EB4A86" w:rsidP="00EB4A86">
            <w:pPr>
              <w:jc w:val="center"/>
              <w:rPr>
                <w:sz w:val="18"/>
                <w:szCs w:val="18"/>
                <w:lang w:val="lv-LV"/>
              </w:rPr>
            </w:pPr>
            <w:r w:rsidRPr="00EB4A86">
              <w:rPr>
                <w:sz w:val="18"/>
                <w:szCs w:val="18"/>
                <w:lang w:val="lv-LV"/>
              </w:rPr>
              <w:t>2268,92</w:t>
            </w:r>
          </w:p>
        </w:tc>
        <w:tc>
          <w:tcPr>
            <w:tcW w:w="465" w:type="pct"/>
            <w:tcBorders>
              <w:top w:val="single" w:sz="4" w:space="0" w:color="auto"/>
              <w:left w:val="single" w:sz="4" w:space="0" w:color="auto"/>
              <w:bottom w:val="single" w:sz="4" w:space="0" w:color="auto"/>
              <w:right w:val="single" w:sz="4" w:space="0" w:color="auto"/>
            </w:tcBorders>
            <w:vAlign w:val="center"/>
            <w:hideMark/>
          </w:tcPr>
          <w:p w14:paraId="6048BAD2" w14:textId="77777777" w:rsidR="00EB4A86" w:rsidRPr="00EB4A86" w:rsidRDefault="00EB4A86" w:rsidP="00EB4A86">
            <w:pPr>
              <w:jc w:val="center"/>
              <w:rPr>
                <w:sz w:val="18"/>
                <w:szCs w:val="18"/>
                <w:lang w:val="lv-LV"/>
              </w:rPr>
            </w:pPr>
            <w:r w:rsidRPr="00EB4A86">
              <w:rPr>
                <w:sz w:val="18"/>
                <w:szCs w:val="18"/>
                <w:lang w:val="lv-LV"/>
              </w:rPr>
              <w:t>2144,28</w:t>
            </w:r>
          </w:p>
        </w:tc>
        <w:tc>
          <w:tcPr>
            <w:tcW w:w="392" w:type="pct"/>
            <w:tcBorders>
              <w:top w:val="single" w:sz="4" w:space="0" w:color="auto"/>
              <w:left w:val="single" w:sz="4" w:space="0" w:color="auto"/>
              <w:bottom w:val="single" w:sz="4" w:space="0" w:color="auto"/>
              <w:right w:val="single" w:sz="4" w:space="0" w:color="auto"/>
            </w:tcBorders>
            <w:vAlign w:val="center"/>
          </w:tcPr>
          <w:p w14:paraId="6133ED45" w14:textId="77777777" w:rsidR="00EB4A86" w:rsidRPr="00EB4A86" w:rsidRDefault="00EB4A86" w:rsidP="00EB4A86">
            <w:pPr>
              <w:jc w:val="center"/>
              <w:rPr>
                <w:sz w:val="18"/>
                <w:szCs w:val="18"/>
                <w:lang w:val="lv-LV"/>
              </w:rPr>
            </w:pPr>
          </w:p>
        </w:tc>
        <w:tc>
          <w:tcPr>
            <w:tcW w:w="643" w:type="pct"/>
            <w:tcBorders>
              <w:top w:val="single" w:sz="4" w:space="0" w:color="auto"/>
              <w:left w:val="single" w:sz="4" w:space="0" w:color="auto"/>
              <w:bottom w:val="single" w:sz="4" w:space="0" w:color="auto"/>
              <w:right w:val="single" w:sz="4" w:space="0" w:color="auto"/>
            </w:tcBorders>
            <w:vAlign w:val="center"/>
          </w:tcPr>
          <w:p w14:paraId="202247E2" w14:textId="77777777" w:rsidR="00EB4A86" w:rsidRPr="00EB4A86" w:rsidRDefault="00EB4A86" w:rsidP="00EB4A86">
            <w:pPr>
              <w:jc w:val="center"/>
              <w:rPr>
                <w:sz w:val="18"/>
                <w:szCs w:val="18"/>
                <w:lang w:val="lv-LV"/>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5E2C7E72" w14:textId="77777777" w:rsidR="00EB4A86" w:rsidRPr="00EB4A86" w:rsidRDefault="00EB4A86" w:rsidP="00EB4A86">
            <w:pPr>
              <w:jc w:val="center"/>
              <w:rPr>
                <w:sz w:val="18"/>
                <w:szCs w:val="18"/>
                <w:lang w:val="lv-LV"/>
              </w:rPr>
            </w:pPr>
            <w:r w:rsidRPr="00EB4A86">
              <w:rPr>
                <w:sz w:val="18"/>
                <w:szCs w:val="18"/>
                <w:lang w:val="lv-LV"/>
              </w:rPr>
              <w:t>2122,20</w:t>
            </w:r>
          </w:p>
        </w:tc>
        <w:tc>
          <w:tcPr>
            <w:tcW w:w="439" w:type="pct"/>
            <w:tcBorders>
              <w:top w:val="single" w:sz="4" w:space="0" w:color="auto"/>
              <w:left w:val="single" w:sz="4" w:space="0" w:color="auto"/>
              <w:bottom w:val="single" w:sz="4" w:space="0" w:color="auto"/>
              <w:right w:val="single" w:sz="4" w:space="0" w:color="auto"/>
            </w:tcBorders>
            <w:vAlign w:val="center"/>
            <w:hideMark/>
          </w:tcPr>
          <w:p w14:paraId="6BFBB0FB" w14:textId="77777777" w:rsidR="00EB4A86" w:rsidRPr="00EB4A86" w:rsidRDefault="00EB4A86" w:rsidP="00EB4A86">
            <w:pPr>
              <w:jc w:val="center"/>
              <w:rPr>
                <w:sz w:val="18"/>
                <w:szCs w:val="18"/>
                <w:lang w:val="lv-LV"/>
              </w:rPr>
            </w:pPr>
            <w:r w:rsidRPr="00EB4A86">
              <w:rPr>
                <w:sz w:val="18"/>
                <w:szCs w:val="18"/>
                <w:lang w:val="lv-LV"/>
              </w:rPr>
              <w:t>1359,84</w:t>
            </w:r>
          </w:p>
        </w:tc>
        <w:tc>
          <w:tcPr>
            <w:tcW w:w="410" w:type="pct"/>
            <w:tcBorders>
              <w:top w:val="single" w:sz="4" w:space="0" w:color="auto"/>
              <w:left w:val="single" w:sz="4" w:space="0" w:color="auto"/>
              <w:bottom w:val="single" w:sz="4" w:space="0" w:color="auto"/>
              <w:right w:val="single" w:sz="4" w:space="0" w:color="auto"/>
            </w:tcBorders>
            <w:vAlign w:val="center"/>
          </w:tcPr>
          <w:p w14:paraId="31C177A8" w14:textId="77777777" w:rsidR="00EB4A86" w:rsidRPr="00EB4A86" w:rsidRDefault="00EB4A86" w:rsidP="00EB4A86">
            <w:pPr>
              <w:jc w:val="center"/>
              <w:rPr>
                <w:sz w:val="18"/>
                <w:szCs w:val="18"/>
                <w:lang w:val="lv-LV"/>
              </w:rPr>
            </w:pPr>
          </w:p>
        </w:tc>
        <w:tc>
          <w:tcPr>
            <w:tcW w:w="479" w:type="pct"/>
            <w:tcBorders>
              <w:top w:val="single" w:sz="4" w:space="0" w:color="auto"/>
              <w:left w:val="single" w:sz="4" w:space="0" w:color="auto"/>
              <w:bottom w:val="single" w:sz="4" w:space="0" w:color="auto"/>
              <w:right w:val="single" w:sz="4" w:space="0" w:color="auto"/>
            </w:tcBorders>
            <w:vAlign w:val="center"/>
            <w:hideMark/>
          </w:tcPr>
          <w:p w14:paraId="66184637" w14:textId="77777777" w:rsidR="00EB4A86" w:rsidRPr="00EB4A86" w:rsidRDefault="00EB4A86" w:rsidP="00EB4A86">
            <w:pPr>
              <w:jc w:val="center"/>
              <w:rPr>
                <w:sz w:val="18"/>
                <w:szCs w:val="18"/>
                <w:lang w:val="lv-LV"/>
              </w:rPr>
            </w:pPr>
            <w:r w:rsidRPr="00EB4A86">
              <w:rPr>
                <w:sz w:val="18"/>
                <w:szCs w:val="18"/>
                <w:lang w:val="lv-LV"/>
              </w:rPr>
              <w:t>3184,24</w:t>
            </w:r>
          </w:p>
        </w:tc>
      </w:tr>
      <w:tr w:rsidR="00EB4A86" w:rsidRPr="00EB4A86" w14:paraId="410A8CF5" w14:textId="77777777" w:rsidTr="00EB4A86">
        <w:tc>
          <w:tcPr>
            <w:tcW w:w="500" w:type="pct"/>
            <w:tcBorders>
              <w:top w:val="single" w:sz="4" w:space="0" w:color="auto"/>
              <w:left w:val="single" w:sz="4" w:space="0" w:color="auto"/>
              <w:bottom w:val="single" w:sz="4" w:space="0" w:color="auto"/>
              <w:right w:val="single" w:sz="4" w:space="0" w:color="auto"/>
            </w:tcBorders>
            <w:vAlign w:val="center"/>
          </w:tcPr>
          <w:p w14:paraId="63D6E59F" w14:textId="77777777" w:rsidR="00EB4A86" w:rsidRPr="00EB4A86" w:rsidRDefault="00EB4A86" w:rsidP="00EB4A86">
            <w:pPr>
              <w:pStyle w:val="ListParagraph"/>
              <w:numPr>
                <w:ilvl w:val="0"/>
                <w:numId w:val="23"/>
              </w:numPr>
              <w:jc w:val="center"/>
              <w:rPr>
                <w:sz w:val="18"/>
                <w:szCs w:val="18"/>
                <w:lang w:val="lv-LV"/>
              </w:rPr>
            </w:pPr>
          </w:p>
        </w:tc>
        <w:tc>
          <w:tcPr>
            <w:tcW w:w="807" w:type="pct"/>
            <w:tcBorders>
              <w:top w:val="single" w:sz="4" w:space="0" w:color="auto"/>
              <w:left w:val="single" w:sz="4" w:space="0" w:color="auto"/>
              <w:bottom w:val="single" w:sz="4" w:space="0" w:color="auto"/>
              <w:right w:val="single" w:sz="4" w:space="0" w:color="auto"/>
            </w:tcBorders>
            <w:vAlign w:val="center"/>
            <w:hideMark/>
          </w:tcPr>
          <w:p w14:paraId="4633E8B7" w14:textId="77777777" w:rsidR="00EB4A86" w:rsidRPr="00EB4A86" w:rsidRDefault="00EB4A86" w:rsidP="00EB4A86">
            <w:pPr>
              <w:jc w:val="center"/>
              <w:rPr>
                <w:sz w:val="18"/>
                <w:szCs w:val="18"/>
                <w:lang w:val="lv-LV"/>
              </w:rPr>
            </w:pPr>
            <w:proofErr w:type="spellStart"/>
            <w:r w:rsidRPr="00EB4A86">
              <w:rPr>
                <w:color w:val="000000"/>
                <w:sz w:val="18"/>
                <w:szCs w:val="18"/>
                <w:lang w:val="en-US"/>
              </w:rPr>
              <w:t>Svina</w:t>
            </w:r>
            <w:proofErr w:type="spellEnd"/>
            <w:r w:rsidRPr="00EB4A86">
              <w:rPr>
                <w:color w:val="000000"/>
                <w:sz w:val="18"/>
                <w:szCs w:val="18"/>
                <w:lang w:val="en-US"/>
              </w:rPr>
              <w:t xml:space="preserve"> </w:t>
            </w:r>
            <w:proofErr w:type="spellStart"/>
            <w:r w:rsidRPr="00EB4A86">
              <w:rPr>
                <w:color w:val="000000"/>
                <w:sz w:val="18"/>
                <w:szCs w:val="18"/>
                <w:lang w:val="en-US"/>
              </w:rPr>
              <w:t>skābes</w:t>
            </w:r>
            <w:proofErr w:type="spellEnd"/>
            <w:r w:rsidRPr="00EB4A86">
              <w:rPr>
                <w:color w:val="000000"/>
                <w:sz w:val="18"/>
                <w:szCs w:val="18"/>
                <w:lang w:val="en-US"/>
              </w:rPr>
              <w:t xml:space="preserve"> </w:t>
            </w:r>
            <w:proofErr w:type="spellStart"/>
            <w:r w:rsidRPr="00EB4A86">
              <w:rPr>
                <w:color w:val="000000"/>
                <w:sz w:val="18"/>
                <w:szCs w:val="18"/>
                <w:lang w:val="en-US"/>
              </w:rPr>
              <w:t>akumulators</w:t>
            </w:r>
            <w:proofErr w:type="spellEnd"/>
          </w:p>
        </w:tc>
        <w:tc>
          <w:tcPr>
            <w:tcW w:w="425" w:type="pct"/>
            <w:tcBorders>
              <w:top w:val="single" w:sz="4" w:space="0" w:color="auto"/>
              <w:left w:val="single" w:sz="4" w:space="0" w:color="auto"/>
              <w:bottom w:val="single" w:sz="4" w:space="0" w:color="auto"/>
              <w:right w:val="single" w:sz="4" w:space="0" w:color="auto"/>
            </w:tcBorders>
            <w:vAlign w:val="center"/>
          </w:tcPr>
          <w:p w14:paraId="50739A28" w14:textId="77777777" w:rsidR="00EB4A86" w:rsidRPr="00EB4A86" w:rsidRDefault="00EB4A86" w:rsidP="00EB4A86">
            <w:pPr>
              <w:jc w:val="center"/>
              <w:rPr>
                <w:sz w:val="18"/>
                <w:szCs w:val="18"/>
                <w:lang w:val="lv-LV"/>
              </w:rPr>
            </w:pPr>
          </w:p>
        </w:tc>
        <w:tc>
          <w:tcPr>
            <w:tcW w:w="465" w:type="pct"/>
            <w:tcBorders>
              <w:top w:val="single" w:sz="4" w:space="0" w:color="auto"/>
              <w:left w:val="single" w:sz="4" w:space="0" w:color="auto"/>
              <w:bottom w:val="single" w:sz="4" w:space="0" w:color="auto"/>
              <w:right w:val="single" w:sz="4" w:space="0" w:color="auto"/>
            </w:tcBorders>
            <w:vAlign w:val="center"/>
          </w:tcPr>
          <w:p w14:paraId="7DEDDD06" w14:textId="77777777" w:rsidR="00EB4A86" w:rsidRPr="00EB4A86" w:rsidRDefault="00EB4A86" w:rsidP="00EB4A86">
            <w:pPr>
              <w:jc w:val="center"/>
              <w:rPr>
                <w:sz w:val="18"/>
                <w:szCs w:val="18"/>
                <w:lang w:val="lv-LV"/>
              </w:rPr>
            </w:pPr>
          </w:p>
        </w:tc>
        <w:tc>
          <w:tcPr>
            <w:tcW w:w="392" w:type="pct"/>
            <w:tcBorders>
              <w:top w:val="single" w:sz="4" w:space="0" w:color="auto"/>
              <w:left w:val="single" w:sz="4" w:space="0" w:color="auto"/>
              <w:bottom w:val="single" w:sz="4" w:space="0" w:color="auto"/>
              <w:right w:val="single" w:sz="4" w:space="0" w:color="auto"/>
            </w:tcBorders>
            <w:vAlign w:val="center"/>
          </w:tcPr>
          <w:p w14:paraId="29452FFC" w14:textId="77777777" w:rsidR="00EB4A86" w:rsidRPr="00EB4A86" w:rsidRDefault="00EB4A86" w:rsidP="00EB4A86">
            <w:pPr>
              <w:jc w:val="center"/>
              <w:rPr>
                <w:sz w:val="18"/>
                <w:szCs w:val="18"/>
                <w:lang w:val="lv-LV"/>
              </w:rPr>
            </w:pPr>
          </w:p>
        </w:tc>
        <w:tc>
          <w:tcPr>
            <w:tcW w:w="643" w:type="pct"/>
            <w:tcBorders>
              <w:top w:val="single" w:sz="4" w:space="0" w:color="auto"/>
              <w:left w:val="single" w:sz="4" w:space="0" w:color="auto"/>
              <w:bottom w:val="single" w:sz="4" w:space="0" w:color="auto"/>
              <w:right w:val="single" w:sz="4" w:space="0" w:color="auto"/>
            </w:tcBorders>
            <w:vAlign w:val="center"/>
          </w:tcPr>
          <w:p w14:paraId="5E4E9350" w14:textId="77777777" w:rsidR="00EB4A86" w:rsidRPr="00EB4A86" w:rsidRDefault="00EB4A86" w:rsidP="00EB4A86">
            <w:pPr>
              <w:jc w:val="center"/>
              <w:rPr>
                <w:sz w:val="18"/>
                <w:szCs w:val="18"/>
                <w:lang w:val="lv-LV"/>
              </w:rPr>
            </w:pPr>
          </w:p>
        </w:tc>
        <w:tc>
          <w:tcPr>
            <w:tcW w:w="439" w:type="pct"/>
            <w:tcBorders>
              <w:top w:val="single" w:sz="4" w:space="0" w:color="auto"/>
              <w:left w:val="single" w:sz="4" w:space="0" w:color="auto"/>
              <w:bottom w:val="single" w:sz="4" w:space="0" w:color="auto"/>
              <w:right w:val="single" w:sz="4" w:space="0" w:color="auto"/>
            </w:tcBorders>
            <w:vAlign w:val="center"/>
          </w:tcPr>
          <w:p w14:paraId="077649D2" w14:textId="77777777" w:rsidR="00EB4A86" w:rsidRPr="00EB4A86" w:rsidRDefault="00EB4A86" w:rsidP="00EB4A86">
            <w:pPr>
              <w:jc w:val="center"/>
              <w:rPr>
                <w:sz w:val="18"/>
                <w:szCs w:val="18"/>
                <w:lang w:val="lv-LV"/>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5FFAA406" w14:textId="77777777" w:rsidR="00EB4A86" w:rsidRPr="00EB4A86" w:rsidRDefault="00EB4A86" w:rsidP="00EB4A86">
            <w:pPr>
              <w:jc w:val="center"/>
              <w:rPr>
                <w:sz w:val="18"/>
                <w:szCs w:val="18"/>
                <w:lang w:val="lv-LV"/>
              </w:rPr>
            </w:pPr>
            <w:r w:rsidRPr="00EB4A86">
              <w:rPr>
                <w:sz w:val="18"/>
                <w:szCs w:val="18"/>
                <w:lang w:val="lv-LV"/>
              </w:rPr>
              <w:t>386,80</w:t>
            </w:r>
          </w:p>
        </w:tc>
        <w:tc>
          <w:tcPr>
            <w:tcW w:w="410" w:type="pct"/>
            <w:tcBorders>
              <w:top w:val="single" w:sz="4" w:space="0" w:color="auto"/>
              <w:left w:val="single" w:sz="4" w:space="0" w:color="auto"/>
              <w:bottom w:val="single" w:sz="4" w:space="0" w:color="auto"/>
              <w:right w:val="single" w:sz="4" w:space="0" w:color="auto"/>
            </w:tcBorders>
            <w:vAlign w:val="center"/>
          </w:tcPr>
          <w:p w14:paraId="2D7376DD" w14:textId="77777777" w:rsidR="00EB4A86" w:rsidRPr="00EB4A86" w:rsidRDefault="00EB4A86" w:rsidP="00EB4A86">
            <w:pPr>
              <w:jc w:val="center"/>
              <w:rPr>
                <w:sz w:val="18"/>
                <w:szCs w:val="18"/>
                <w:lang w:val="lv-LV"/>
              </w:rPr>
            </w:pPr>
          </w:p>
        </w:tc>
        <w:tc>
          <w:tcPr>
            <w:tcW w:w="479" w:type="pct"/>
            <w:tcBorders>
              <w:top w:val="single" w:sz="4" w:space="0" w:color="auto"/>
              <w:left w:val="single" w:sz="4" w:space="0" w:color="auto"/>
              <w:bottom w:val="single" w:sz="4" w:space="0" w:color="auto"/>
              <w:right w:val="single" w:sz="4" w:space="0" w:color="auto"/>
            </w:tcBorders>
            <w:vAlign w:val="center"/>
          </w:tcPr>
          <w:p w14:paraId="41A3B95A" w14:textId="77777777" w:rsidR="00EB4A86" w:rsidRPr="00EB4A86" w:rsidRDefault="00EB4A86" w:rsidP="00EB4A86">
            <w:pPr>
              <w:jc w:val="center"/>
              <w:rPr>
                <w:sz w:val="18"/>
                <w:szCs w:val="18"/>
                <w:lang w:val="lv-LV"/>
              </w:rPr>
            </w:pPr>
          </w:p>
        </w:tc>
      </w:tr>
      <w:tr w:rsidR="00EB4A86" w:rsidRPr="00EB4A86" w14:paraId="05576230" w14:textId="77777777" w:rsidTr="00EB4A86">
        <w:tc>
          <w:tcPr>
            <w:tcW w:w="500" w:type="pct"/>
            <w:tcBorders>
              <w:top w:val="single" w:sz="4" w:space="0" w:color="auto"/>
              <w:left w:val="single" w:sz="4" w:space="0" w:color="auto"/>
              <w:bottom w:val="single" w:sz="4" w:space="0" w:color="auto"/>
              <w:right w:val="single" w:sz="4" w:space="0" w:color="auto"/>
            </w:tcBorders>
            <w:vAlign w:val="center"/>
          </w:tcPr>
          <w:p w14:paraId="4CCE75FC" w14:textId="77777777" w:rsidR="00EB4A86" w:rsidRPr="00EB4A86" w:rsidRDefault="00EB4A86" w:rsidP="00EB4A86">
            <w:pPr>
              <w:pStyle w:val="ListParagraph"/>
              <w:numPr>
                <w:ilvl w:val="0"/>
                <w:numId w:val="23"/>
              </w:numPr>
              <w:jc w:val="center"/>
              <w:rPr>
                <w:sz w:val="18"/>
                <w:szCs w:val="18"/>
                <w:lang w:val="lv-LV"/>
              </w:rPr>
            </w:pPr>
          </w:p>
        </w:tc>
        <w:tc>
          <w:tcPr>
            <w:tcW w:w="807" w:type="pct"/>
            <w:tcBorders>
              <w:top w:val="single" w:sz="4" w:space="0" w:color="auto"/>
              <w:left w:val="single" w:sz="4" w:space="0" w:color="auto"/>
              <w:bottom w:val="single" w:sz="4" w:space="0" w:color="auto"/>
              <w:right w:val="single" w:sz="4" w:space="0" w:color="auto"/>
            </w:tcBorders>
            <w:vAlign w:val="center"/>
            <w:hideMark/>
          </w:tcPr>
          <w:p w14:paraId="27911C5D" w14:textId="77777777" w:rsidR="00EB4A86" w:rsidRPr="00EB4A86" w:rsidRDefault="00EB4A86" w:rsidP="00EB4A86">
            <w:pPr>
              <w:jc w:val="center"/>
              <w:rPr>
                <w:sz w:val="18"/>
                <w:szCs w:val="18"/>
                <w:lang w:val="lv-LV"/>
              </w:rPr>
            </w:pPr>
            <w:proofErr w:type="spellStart"/>
            <w:r w:rsidRPr="00EB4A86">
              <w:rPr>
                <w:color w:val="000000"/>
                <w:sz w:val="18"/>
                <w:szCs w:val="18"/>
                <w:lang w:val="en-US"/>
              </w:rPr>
              <w:t>Polietilēna</w:t>
            </w:r>
            <w:proofErr w:type="spellEnd"/>
            <w:r w:rsidRPr="00EB4A86">
              <w:rPr>
                <w:color w:val="000000"/>
                <w:sz w:val="18"/>
                <w:szCs w:val="18"/>
                <w:lang w:val="en-US"/>
              </w:rPr>
              <w:t xml:space="preserve"> </w:t>
            </w:r>
            <w:proofErr w:type="spellStart"/>
            <w:r w:rsidRPr="00EB4A86">
              <w:rPr>
                <w:color w:val="000000"/>
                <w:sz w:val="18"/>
                <w:szCs w:val="18"/>
                <w:lang w:val="en-US"/>
              </w:rPr>
              <w:t>izstrādājumi</w:t>
            </w:r>
            <w:proofErr w:type="spellEnd"/>
          </w:p>
        </w:tc>
        <w:tc>
          <w:tcPr>
            <w:tcW w:w="425" w:type="pct"/>
            <w:tcBorders>
              <w:top w:val="single" w:sz="4" w:space="0" w:color="auto"/>
              <w:left w:val="single" w:sz="4" w:space="0" w:color="auto"/>
              <w:bottom w:val="single" w:sz="4" w:space="0" w:color="auto"/>
              <w:right w:val="single" w:sz="4" w:space="0" w:color="auto"/>
            </w:tcBorders>
            <w:vAlign w:val="center"/>
          </w:tcPr>
          <w:p w14:paraId="04F9F122" w14:textId="77777777" w:rsidR="00EB4A86" w:rsidRPr="00EB4A86" w:rsidRDefault="00EB4A86" w:rsidP="00EB4A86">
            <w:pPr>
              <w:jc w:val="center"/>
              <w:rPr>
                <w:sz w:val="18"/>
                <w:szCs w:val="18"/>
                <w:lang w:val="lv-LV"/>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03A4548F" w14:textId="75CD6602" w:rsidR="00EB4A86" w:rsidRPr="00EB4A86" w:rsidRDefault="00EB4A86" w:rsidP="00EB4A86">
            <w:pPr>
              <w:jc w:val="center"/>
              <w:rPr>
                <w:sz w:val="18"/>
                <w:szCs w:val="18"/>
                <w:lang w:val="lv-LV"/>
              </w:rPr>
            </w:pPr>
            <w:r w:rsidRPr="00EB4A86">
              <w:rPr>
                <w:sz w:val="18"/>
                <w:szCs w:val="18"/>
                <w:lang w:val="lv-LV"/>
              </w:rPr>
              <w:t>10715,7</w:t>
            </w:r>
          </w:p>
        </w:tc>
        <w:tc>
          <w:tcPr>
            <w:tcW w:w="392" w:type="pct"/>
            <w:tcBorders>
              <w:top w:val="single" w:sz="4" w:space="0" w:color="auto"/>
              <w:left w:val="single" w:sz="4" w:space="0" w:color="auto"/>
              <w:bottom w:val="single" w:sz="4" w:space="0" w:color="auto"/>
              <w:right w:val="single" w:sz="4" w:space="0" w:color="auto"/>
            </w:tcBorders>
            <w:vAlign w:val="center"/>
            <w:hideMark/>
          </w:tcPr>
          <w:p w14:paraId="524CB60F" w14:textId="7924047F" w:rsidR="00EB4A86" w:rsidRPr="00EB4A86" w:rsidRDefault="00EB4A86" w:rsidP="00EB4A86">
            <w:pPr>
              <w:jc w:val="center"/>
              <w:rPr>
                <w:sz w:val="18"/>
                <w:szCs w:val="18"/>
                <w:lang w:val="lv-LV"/>
              </w:rPr>
            </w:pPr>
            <w:r w:rsidRPr="00EB4A86">
              <w:rPr>
                <w:sz w:val="18"/>
                <w:szCs w:val="18"/>
                <w:lang w:val="lv-LV"/>
              </w:rPr>
              <w:t>9803</w:t>
            </w:r>
          </w:p>
        </w:tc>
        <w:tc>
          <w:tcPr>
            <w:tcW w:w="643" w:type="pct"/>
            <w:tcBorders>
              <w:top w:val="single" w:sz="4" w:space="0" w:color="auto"/>
              <w:left w:val="single" w:sz="4" w:space="0" w:color="auto"/>
              <w:bottom w:val="single" w:sz="4" w:space="0" w:color="auto"/>
              <w:right w:val="single" w:sz="4" w:space="0" w:color="auto"/>
            </w:tcBorders>
            <w:vAlign w:val="center"/>
          </w:tcPr>
          <w:p w14:paraId="63F13B8F" w14:textId="77777777" w:rsidR="00EB4A86" w:rsidRPr="00EB4A86" w:rsidRDefault="00EB4A86" w:rsidP="00EB4A86">
            <w:pPr>
              <w:jc w:val="center"/>
              <w:rPr>
                <w:sz w:val="18"/>
                <w:szCs w:val="18"/>
                <w:lang w:val="lv-LV"/>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3886BC2F" w14:textId="22EC04B6" w:rsidR="00EB4A86" w:rsidRPr="00EB4A86" w:rsidRDefault="00EB4A86" w:rsidP="00EB4A86">
            <w:pPr>
              <w:jc w:val="center"/>
              <w:rPr>
                <w:sz w:val="18"/>
                <w:szCs w:val="18"/>
                <w:lang w:val="lv-LV"/>
              </w:rPr>
            </w:pPr>
            <w:r w:rsidRPr="00EB4A86">
              <w:rPr>
                <w:sz w:val="18"/>
                <w:szCs w:val="18"/>
                <w:lang w:val="lv-LV"/>
              </w:rPr>
              <w:t>10107,4</w:t>
            </w:r>
          </w:p>
        </w:tc>
        <w:tc>
          <w:tcPr>
            <w:tcW w:w="439" w:type="pct"/>
            <w:tcBorders>
              <w:top w:val="single" w:sz="4" w:space="0" w:color="auto"/>
              <w:left w:val="single" w:sz="4" w:space="0" w:color="auto"/>
              <w:bottom w:val="single" w:sz="4" w:space="0" w:color="auto"/>
              <w:right w:val="single" w:sz="4" w:space="0" w:color="auto"/>
            </w:tcBorders>
            <w:vAlign w:val="center"/>
            <w:hideMark/>
          </w:tcPr>
          <w:p w14:paraId="23EE2BBF" w14:textId="63CF4DE4" w:rsidR="00EB4A86" w:rsidRPr="00EB4A86" w:rsidRDefault="00EB4A86" w:rsidP="00EB4A86">
            <w:pPr>
              <w:jc w:val="center"/>
              <w:rPr>
                <w:sz w:val="18"/>
                <w:szCs w:val="18"/>
                <w:lang w:val="lv-LV"/>
              </w:rPr>
            </w:pPr>
            <w:r w:rsidRPr="00EB4A86">
              <w:rPr>
                <w:sz w:val="18"/>
                <w:szCs w:val="18"/>
                <w:lang w:val="lv-LV"/>
              </w:rPr>
              <w:t>13168,9</w:t>
            </w:r>
          </w:p>
        </w:tc>
        <w:tc>
          <w:tcPr>
            <w:tcW w:w="410" w:type="pct"/>
            <w:tcBorders>
              <w:top w:val="single" w:sz="4" w:space="0" w:color="auto"/>
              <w:left w:val="single" w:sz="4" w:space="0" w:color="auto"/>
              <w:bottom w:val="single" w:sz="4" w:space="0" w:color="auto"/>
              <w:right w:val="single" w:sz="4" w:space="0" w:color="auto"/>
            </w:tcBorders>
            <w:vAlign w:val="center"/>
          </w:tcPr>
          <w:p w14:paraId="0310FB9B" w14:textId="77777777" w:rsidR="00EB4A86" w:rsidRPr="00EB4A86" w:rsidRDefault="00EB4A86" w:rsidP="00EB4A86">
            <w:pPr>
              <w:jc w:val="center"/>
              <w:rPr>
                <w:sz w:val="18"/>
                <w:szCs w:val="18"/>
                <w:lang w:val="lv-LV"/>
              </w:rPr>
            </w:pPr>
          </w:p>
        </w:tc>
        <w:tc>
          <w:tcPr>
            <w:tcW w:w="479" w:type="pct"/>
            <w:tcBorders>
              <w:top w:val="single" w:sz="4" w:space="0" w:color="auto"/>
              <w:left w:val="single" w:sz="4" w:space="0" w:color="auto"/>
              <w:bottom w:val="single" w:sz="4" w:space="0" w:color="auto"/>
              <w:right w:val="single" w:sz="4" w:space="0" w:color="auto"/>
            </w:tcBorders>
            <w:vAlign w:val="center"/>
            <w:hideMark/>
          </w:tcPr>
          <w:p w14:paraId="3D912C25" w14:textId="77777777" w:rsidR="00EB4A86" w:rsidRPr="00EB4A86" w:rsidRDefault="00EB4A86" w:rsidP="00EB4A86">
            <w:pPr>
              <w:jc w:val="center"/>
              <w:rPr>
                <w:sz w:val="18"/>
                <w:szCs w:val="18"/>
                <w:lang w:val="lv-LV"/>
              </w:rPr>
            </w:pPr>
            <w:r w:rsidRPr="00EB4A86">
              <w:rPr>
                <w:sz w:val="18"/>
                <w:szCs w:val="18"/>
                <w:lang w:val="lv-LV"/>
              </w:rPr>
              <w:t>6858,00</w:t>
            </w:r>
          </w:p>
        </w:tc>
      </w:tr>
      <w:tr w:rsidR="00EB4A86" w:rsidRPr="00EB4A86" w14:paraId="44AC8A5B" w14:textId="77777777" w:rsidTr="00EB4A86">
        <w:tc>
          <w:tcPr>
            <w:tcW w:w="500" w:type="pct"/>
            <w:tcBorders>
              <w:top w:val="single" w:sz="4" w:space="0" w:color="auto"/>
              <w:left w:val="single" w:sz="4" w:space="0" w:color="auto"/>
              <w:bottom w:val="single" w:sz="4" w:space="0" w:color="auto"/>
              <w:right w:val="single" w:sz="4" w:space="0" w:color="auto"/>
            </w:tcBorders>
            <w:vAlign w:val="center"/>
          </w:tcPr>
          <w:p w14:paraId="045E6E48" w14:textId="77777777" w:rsidR="00EB4A86" w:rsidRPr="00EB4A86" w:rsidRDefault="00EB4A86" w:rsidP="00EB4A86">
            <w:pPr>
              <w:pStyle w:val="ListParagraph"/>
              <w:numPr>
                <w:ilvl w:val="0"/>
                <w:numId w:val="23"/>
              </w:numPr>
              <w:jc w:val="center"/>
              <w:rPr>
                <w:sz w:val="18"/>
                <w:szCs w:val="18"/>
                <w:lang w:val="lv-LV"/>
              </w:rPr>
            </w:pPr>
          </w:p>
        </w:tc>
        <w:tc>
          <w:tcPr>
            <w:tcW w:w="807" w:type="pct"/>
            <w:tcBorders>
              <w:top w:val="single" w:sz="4" w:space="0" w:color="auto"/>
              <w:left w:val="single" w:sz="4" w:space="0" w:color="auto"/>
              <w:bottom w:val="single" w:sz="4" w:space="0" w:color="auto"/>
              <w:right w:val="single" w:sz="4" w:space="0" w:color="auto"/>
            </w:tcBorders>
            <w:vAlign w:val="center"/>
            <w:hideMark/>
          </w:tcPr>
          <w:p w14:paraId="35B98564" w14:textId="77777777" w:rsidR="00EB4A86" w:rsidRPr="00EB4A86" w:rsidRDefault="00EB4A86" w:rsidP="00EB4A86">
            <w:pPr>
              <w:jc w:val="center"/>
              <w:rPr>
                <w:sz w:val="18"/>
                <w:szCs w:val="18"/>
                <w:lang w:val="lv-LV"/>
              </w:rPr>
            </w:pPr>
            <w:proofErr w:type="spellStart"/>
            <w:r w:rsidRPr="00EB4A86">
              <w:rPr>
                <w:color w:val="000000"/>
                <w:sz w:val="18"/>
                <w:szCs w:val="18"/>
                <w:lang w:val="en-US"/>
              </w:rPr>
              <w:t>Preces</w:t>
            </w:r>
            <w:proofErr w:type="spellEnd"/>
            <w:r w:rsidRPr="00EB4A86">
              <w:rPr>
                <w:color w:val="000000"/>
                <w:sz w:val="18"/>
                <w:szCs w:val="18"/>
                <w:lang w:val="en-US"/>
              </w:rPr>
              <w:t xml:space="preserve"> </w:t>
            </w:r>
            <w:proofErr w:type="spellStart"/>
            <w:r w:rsidRPr="00EB4A86">
              <w:rPr>
                <w:color w:val="000000"/>
                <w:sz w:val="18"/>
                <w:szCs w:val="18"/>
                <w:lang w:val="en-US"/>
              </w:rPr>
              <w:t>virtuvei</w:t>
            </w:r>
            <w:proofErr w:type="spellEnd"/>
          </w:p>
        </w:tc>
        <w:tc>
          <w:tcPr>
            <w:tcW w:w="425" w:type="pct"/>
            <w:tcBorders>
              <w:top w:val="single" w:sz="4" w:space="0" w:color="auto"/>
              <w:left w:val="single" w:sz="4" w:space="0" w:color="auto"/>
              <w:bottom w:val="single" w:sz="4" w:space="0" w:color="auto"/>
              <w:right w:val="single" w:sz="4" w:space="0" w:color="auto"/>
            </w:tcBorders>
            <w:vAlign w:val="center"/>
          </w:tcPr>
          <w:p w14:paraId="293F20E0" w14:textId="77777777" w:rsidR="00EB4A86" w:rsidRPr="00EB4A86" w:rsidRDefault="00EB4A86" w:rsidP="00EB4A86">
            <w:pPr>
              <w:jc w:val="center"/>
              <w:rPr>
                <w:sz w:val="18"/>
                <w:szCs w:val="18"/>
                <w:lang w:val="lv-LV"/>
              </w:rPr>
            </w:pPr>
          </w:p>
        </w:tc>
        <w:tc>
          <w:tcPr>
            <w:tcW w:w="465" w:type="pct"/>
            <w:tcBorders>
              <w:top w:val="single" w:sz="4" w:space="0" w:color="auto"/>
              <w:left w:val="single" w:sz="4" w:space="0" w:color="auto"/>
              <w:bottom w:val="single" w:sz="4" w:space="0" w:color="auto"/>
              <w:right w:val="single" w:sz="4" w:space="0" w:color="auto"/>
            </w:tcBorders>
            <w:vAlign w:val="center"/>
            <w:hideMark/>
          </w:tcPr>
          <w:p w14:paraId="75DCF927" w14:textId="77777777" w:rsidR="00EB4A86" w:rsidRPr="00EB4A86" w:rsidRDefault="00EB4A86" w:rsidP="00EB4A86">
            <w:pPr>
              <w:jc w:val="center"/>
              <w:rPr>
                <w:sz w:val="18"/>
                <w:szCs w:val="18"/>
                <w:lang w:val="lv-LV"/>
              </w:rPr>
            </w:pPr>
            <w:r w:rsidRPr="00EB4A86">
              <w:rPr>
                <w:sz w:val="18"/>
                <w:szCs w:val="18"/>
                <w:lang w:val="lv-LV"/>
              </w:rPr>
              <w:t>2564,06</w:t>
            </w:r>
          </w:p>
        </w:tc>
        <w:tc>
          <w:tcPr>
            <w:tcW w:w="392" w:type="pct"/>
            <w:tcBorders>
              <w:top w:val="single" w:sz="4" w:space="0" w:color="auto"/>
              <w:left w:val="single" w:sz="4" w:space="0" w:color="auto"/>
              <w:bottom w:val="single" w:sz="4" w:space="0" w:color="auto"/>
              <w:right w:val="single" w:sz="4" w:space="0" w:color="auto"/>
            </w:tcBorders>
            <w:vAlign w:val="center"/>
          </w:tcPr>
          <w:p w14:paraId="394F4DD2" w14:textId="77777777" w:rsidR="00EB4A86" w:rsidRPr="00EB4A86" w:rsidRDefault="00EB4A86" w:rsidP="00EB4A86">
            <w:pPr>
              <w:jc w:val="center"/>
              <w:rPr>
                <w:sz w:val="18"/>
                <w:szCs w:val="18"/>
                <w:lang w:val="lv-LV"/>
              </w:rPr>
            </w:pPr>
          </w:p>
        </w:tc>
        <w:tc>
          <w:tcPr>
            <w:tcW w:w="643" w:type="pct"/>
            <w:tcBorders>
              <w:top w:val="single" w:sz="4" w:space="0" w:color="auto"/>
              <w:left w:val="single" w:sz="4" w:space="0" w:color="auto"/>
              <w:bottom w:val="single" w:sz="4" w:space="0" w:color="auto"/>
              <w:right w:val="single" w:sz="4" w:space="0" w:color="auto"/>
            </w:tcBorders>
            <w:vAlign w:val="center"/>
          </w:tcPr>
          <w:p w14:paraId="3269467C" w14:textId="77777777" w:rsidR="00EB4A86" w:rsidRPr="00EB4A86" w:rsidRDefault="00EB4A86" w:rsidP="00EB4A86">
            <w:pPr>
              <w:jc w:val="center"/>
              <w:rPr>
                <w:sz w:val="18"/>
                <w:szCs w:val="18"/>
                <w:lang w:val="lv-LV"/>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0BC1CAAF" w14:textId="12D5D8DC" w:rsidR="00EB4A86" w:rsidRPr="00EB4A86" w:rsidRDefault="00EB4A86" w:rsidP="00EB4A86">
            <w:pPr>
              <w:jc w:val="center"/>
              <w:rPr>
                <w:sz w:val="18"/>
                <w:szCs w:val="18"/>
                <w:lang w:val="lv-LV"/>
              </w:rPr>
            </w:pPr>
            <w:r w:rsidRPr="00EB4A86">
              <w:rPr>
                <w:sz w:val="18"/>
                <w:szCs w:val="18"/>
                <w:lang w:val="lv-LV"/>
              </w:rPr>
              <w:t>2477,7</w:t>
            </w:r>
          </w:p>
        </w:tc>
        <w:tc>
          <w:tcPr>
            <w:tcW w:w="439" w:type="pct"/>
            <w:tcBorders>
              <w:top w:val="single" w:sz="4" w:space="0" w:color="auto"/>
              <w:left w:val="single" w:sz="4" w:space="0" w:color="auto"/>
              <w:bottom w:val="single" w:sz="4" w:space="0" w:color="auto"/>
              <w:right w:val="single" w:sz="4" w:space="0" w:color="auto"/>
            </w:tcBorders>
            <w:vAlign w:val="center"/>
            <w:hideMark/>
          </w:tcPr>
          <w:p w14:paraId="24894191" w14:textId="77777777" w:rsidR="00EB4A86" w:rsidRPr="00EB4A86" w:rsidRDefault="00EB4A86" w:rsidP="00EB4A86">
            <w:pPr>
              <w:jc w:val="center"/>
              <w:rPr>
                <w:sz w:val="18"/>
                <w:szCs w:val="18"/>
                <w:lang w:val="lv-LV"/>
              </w:rPr>
            </w:pPr>
            <w:r w:rsidRPr="00EB4A86">
              <w:rPr>
                <w:sz w:val="18"/>
                <w:szCs w:val="18"/>
                <w:lang w:val="lv-LV"/>
              </w:rPr>
              <w:t>3641,48</w:t>
            </w:r>
          </w:p>
        </w:tc>
        <w:tc>
          <w:tcPr>
            <w:tcW w:w="410" w:type="pct"/>
            <w:tcBorders>
              <w:top w:val="single" w:sz="4" w:space="0" w:color="auto"/>
              <w:left w:val="single" w:sz="4" w:space="0" w:color="auto"/>
              <w:bottom w:val="single" w:sz="4" w:space="0" w:color="auto"/>
              <w:right w:val="single" w:sz="4" w:space="0" w:color="auto"/>
            </w:tcBorders>
            <w:vAlign w:val="center"/>
          </w:tcPr>
          <w:p w14:paraId="40A50EAC" w14:textId="77777777" w:rsidR="00EB4A86" w:rsidRPr="00EB4A86" w:rsidRDefault="00EB4A86" w:rsidP="00EB4A86">
            <w:pPr>
              <w:jc w:val="center"/>
              <w:rPr>
                <w:sz w:val="18"/>
                <w:szCs w:val="18"/>
                <w:lang w:val="lv-LV"/>
              </w:rPr>
            </w:pPr>
          </w:p>
        </w:tc>
        <w:tc>
          <w:tcPr>
            <w:tcW w:w="479" w:type="pct"/>
            <w:tcBorders>
              <w:top w:val="single" w:sz="4" w:space="0" w:color="auto"/>
              <w:left w:val="single" w:sz="4" w:space="0" w:color="auto"/>
              <w:bottom w:val="single" w:sz="4" w:space="0" w:color="auto"/>
              <w:right w:val="single" w:sz="4" w:space="0" w:color="auto"/>
            </w:tcBorders>
            <w:vAlign w:val="center"/>
            <w:hideMark/>
          </w:tcPr>
          <w:p w14:paraId="1730C2C4" w14:textId="77777777" w:rsidR="00EB4A86" w:rsidRPr="00EB4A86" w:rsidRDefault="00EB4A86" w:rsidP="00EB4A86">
            <w:pPr>
              <w:jc w:val="center"/>
              <w:rPr>
                <w:sz w:val="18"/>
                <w:szCs w:val="18"/>
                <w:lang w:val="lv-LV"/>
              </w:rPr>
            </w:pPr>
            <w:r w:rsidRPr="00EB4A86">
              <w:rPr>
                <w:sz w:val="18"/>
                <w:szCs w:val="18"/>
                <w:lang w:val="lv-LV"/>
              </w:rPr>
              <w:t>2821,78</w:t>
            </w:r>
          </w:p>
        </w:tc>
      </w:tr>
    </w:tbl>
    <w:p w14:paraId="55E01035" w14:textId="77777777" w:rsidR="008B4C08" w:rsidRPr="00655DA7" w:rsidRDefault="008B4C08" w:rsidP="007F2BDA">
      <w:pPr>
        <w:pStyle w:val="ListParagraph"/>
        <w:tabs>
          <w:tab w:val="left" w:pos="284"/>
          <w:tab w:val="left" w:pos="426"/>
        </w:tabs>
        <w:spacing w:after="120" w:line="276" w:lineRule="auto"/>
        <w:ind w:left="0"/>
        <w:jc w:val="both"/>
        <w:rPr>
          <w:rFonts w:ascii="Calibri" w:hAnsi="Calibri" w:cstheme="minorHAnsi"/>
          <w:b/>
          <w:sz w:val="22"/>
          <w:szCs w:val="22"/>
          <w:u w:val="single"/>
        </w:rPr>
      </w:pPr>
    </w:p>
    <w:p w14:paraId="05180406" w14:textId="0549A9E8" w:rsidR="004F6906" w:rsidRPr="0064471B" w:rsidRDefault="00CC7CFE" w:rsidP="007F2BDA">
      <w:pPr>
        <w:pStyle w:val="ListParagraph"/>
        <w:numPr>
          <w:ilvl w:val="0"/>
          <w:numId w:val="11"/>
        </w:numPr>
        <w:tabs>
          <w:tab w:val="left" w:pos="284"/>
          <w:tab w:val="left" w:pos="426"/>
          <w:tab w:val="left" w:pos="567"/>
        </w:tabs>
        <w:spacing w:line="276" w:lineRule="auto"/>
        <w:ind w:left="0" w:firstLine="0"/>
        <w:jc w:val="both"/>
        <w:rPr>
          <w:rFonts w:ascii="Calibri" w:hAnsi="Calibri" w:cstheme="minorHAnsi"/>
          <w:sz w:val="22"/>
          <w:szCs w:val="22"/>
          <w:lang w:eastAsia="ar-SA"/>
        </w:rPr>
      </w:pPr>
      <w:r w:rsidRPr="00655DA7">
        <w:rPr>
          <w:rFonts w:ascii="Calibri" w:hAnsi="Calibri" w:cstheme="minorHAnsi"/>
          <w:b/>
          <w:sz w:val="22"/>
          <w:szCs w:val="22"/>
          <w:u w:val="single"/>
        </w:rPr>
        <w:t>Noraidītie pretendenti un noraidīšanas iemesli:</w:t>
      </w:r>
      <w:r w:rsidR="00DC4DE3" w:rsidRPr="00655DA7">
        <w:rPr>
          <w:rFonts w:ascii="Calibri" w:hAnsi="Calibri" w:cstheme="minorHAnsi"/>
          <w:b/>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7480"/>
      </w:tblGrid>
      <w:tr w:rsidR="003625B3" w:rsidRPr="003625B3" w14:paraId="76DC1EF3" w14:textId="77777777" w:rsidTr="00484FC1">
        <w:trPr>
          <w:trHeight w:val="353"/>
        </w:trPr>
        <w:tc>
          <w:tcPr>
            <w:tcW w:w="5000" w:type="pct"/>
            <w:gridSpan w:val="2"/>
            <w:shd w:val="clear" w:color="auto" w:fill="auto"/>
            <w:vAlign w:val="bottom"/>
          </w:tcPr>
          <w:p w14:paraId="4B8CE28D" w14:textId="49A53F9F" w:rsidR="003625B3" w:rsidRPr="003625B3" w:rsidRDefault="003625B3" w:rsidP="00484FC1">
            <w:pPr>
              <w:rPr>
                <w:rFonts w:ascii="Calibri" w:eastAsia="Calibri" w:hAnsi="Calibri"/>
                <w:b/>
                <w:bCs/>
                <w:color w:val="000000"/>
                <w:sz w:val="20"/>
                <w:szCs w:val="22"/>
                <w:lang w:val="en-US" w:eastAsia="en-US"/>
              </w:rPr>
            </w:pPr>
            <w:proofErr w:type="spellStart"/>
            <w:r w:rsidRPr="003625B3">
              <w:rPr>
                <w:rFonts w:ascii="Calibri" w:eastAsia="Calibri" w:hAnsi="Calibri"/>
                <w:b/>
                <w:bCs/>
                <w:color w:val="000000"/>
                <w:sz w:val="20"/>
                <w:szCs w:val="22"/>
                <w:lang w:val="en-US" w:eastAsia="en-US"/>
              </w:rPr>
              <w:t>Tehnisko</w:t>
            </w:r>
            <w:proofErr w:type="spellEnd"/>
            <w:r w:rsidRPr="003625B3">
              <w:rPr>
                <w:rFonts w:ascii="Calibri" w:eastAsia="Calibri" w:hAnsi="Calibri"/>
                <w:b/>
                <w:bCs/>
                <w:color w:val="000000"/>
                <w:sz w:val="20"/>
                <w:szCs w:val="22"/>
                <w:lang w:val="en-US" w:eastAsia="en-US"/>
              </w:rPr>
              <w:t xml:space="preserve"> </w:t>
            </w:r>
            <w:proofErr w:type="spellStart"/>
            <w:r w:rsidRPr="003625B3">
              <w:rPr>
                <w:rFonts w:ascii="Calibri" w:eastAsia="Calibri" w:hAnsi="Calibri"/>
                <w:b/>
                <w:bCs/>
                <w:color w:val="000000"/>
                <w:sz w:val="20"/>
                <w:szCs w:val="22"/>
                <w:lang w:val="en-US" w:eastAsia="en-US"/>
              </w:rPr>
              <w:t>piedāvājumu</w:t>
            </w:r>
            <w:proofErr w:type="spellEnd"/>
            <w:r w:rsidRPr="003625B3">
              <w:rPr>
                <w:rFonts w:ascii="Calibri" w:eastAsia="Calibri" w:hAnsi="Calibri"/>
                <w:b/>
                <w:bCs/>
                <w:color w:val="000000"/>
                <w:sz w:val="20"/>
                <w:szCs w:val="22"/>
                <w:lang w:val="en-US" w:eastAsia="en-US"/>
              </w:rPr>
              <w:t xml:space="preserve"> </w:t>
            </w:r>
            <w:proofErr w:type="spellStart"/>
            <w:r w:rsidRPr="003625B3">
              <w:rPr>
                <w:rFonts w:ascii="Calibri" w:eastAsia="Calibri" w:hAnsi="Calibri"/>
                <w:b/>
                <w:bCs/>
                <w:color w:val="000000"/>
                <w:sz w:val="20"/>
                <w:szCs w:val="22"/>
                <w:lang w:val="en-US" w:eastAsia="en-US"/>
              </w:rPr>
              <w:t>vērtēšana</w:t>
            </w:r>
            <w:r w:rsidR="00484FC1">
              <w:rPr>
                <w:rFonts w:ascii="Calibri" w:eastAsia="Calibri" w:hAnsi="Calibri"/>
                <w:b/>
                <w:bCs/>
                <w:color w:val="000000"/>
                <w:sz w:val="20"/>
                <w:szCs w:val="22"/>
                <w:lang w:val="en-US" w:eastAsia="en-US"/>
              </w:rPr>
              <w:t>s</w:t>
            </w:r>
            <w:proofErr w:type="spellEnd"/>
            <w:r w:rsidR="00484FC1">
              <w:rPr>
                <w:rFonts w:ascii="Calibri" w:eastAsia="Calibri" w:hAnsi="Calibri"/>
                <w:b/>
                <w:bCs/>
                <w:color w:val="000000"/>
                <w:sz w:val="20"/>
                <w:szCs w:val="22"/>
                <w:lang w:val="en-US" w:eastAsia="en-US"/>
              </w:rPr>
              <w:t xml:space="preserve"> </w:t>
            </w:r>
            <w:proofErr w:type="spellStart"/>
            <w:r w:rsidR="00484FC1">
              <w:rPr>
                <w:rFonts w:ascii="Calibri" w:eastAsia="Calibri" w:hAnsi="Calibri"/>
                <w:b/>
                <w:bCs/>
                <w:color w:val="000000"/>
                <w:sz w:val="20"/>
                <w:szCs w:val="22"/>
                <w:lang w:val="en-US" w:eastAsia="en-US"/>
              </w:rPr>
              <w:t>posms</w:t>
            </w:r>
            <w:proofErr w:type="spellEnd"/>
          </w:p>
        </w:tc>
      </w:tr>
      <w:tr w:rsidR="003625B3" w:rsidRPr="003625B3" w14:paraId="364FA63E" w14:textId="77777777" w:rsidTr="00CC466C">
        <w:tc>
          <w:tcPr>
            <w:tcW w:w="5000" w:type="pct"/>
            <w:gridSpan w:val="2"/>
            <w:shd w:val="clear" w:color="auto" w:fill="92D050"/>
            <w:vAlign w:val="bottom"/>
          </w:tcPr>
          <w:p w14:paraId="713FC403" w14:textId="77777777" w:rsidR="003625B3" w:rsidRPr="003625B3" w:rsidRDefault="003625B3" w:rsidP="00484FC1">
            <w:pPr>
              <w:jc w:val="both"/>
              <w:rPr>
                <w:rFonts w:ascii="Calibri" w:eastAsia="Calibri" w:hAnsi="Calibri"/>
                <w:b/>
                <w:sz w:val="22"/>
                <w:szCs w:val="22"/>
              </w:rPr>
            </w:pPr>
            <w:r w:rsidRPr="003625B3">
              <w:rPr>
                <w:rFonts w:ascii="Calibri" w:eastAsia="Calibri" w:hAnsi="Calibri"/>
                <w:b/>
                <w:bCs/>
                <w:color w:val="000000"/>
                <w:sz w:val="22"/>
                <w:szCs w:val="22"/>
                <w:lang w:val="en-US" w:eastAsia="en-US"/>
              </w:rPr>
              <w:t xml:space="preserve">2daļa. </w:t>
            </w:r>
            <w:proofErr w:type="spellStart"/>
            <w:r w:rsidRPr="003625B3">
              <w:rPr>
                <w:rFonts w:ascii="Calibri" w:eastAsia="Calibri" w:hAnsi="Calibri"/>
                <w:b/>
                <w:bCs/>
                <w:color w:val="000000"/>
                <w:sz w:val="22"/>
                <w:szCs w:val="22"/>
                <w:lang w:val="en-US" w:eastAsia="en-US"/>
              </w:rPr>
              <w:t>Preces</w:t>
            </w:r>
            <w:proofErr w:type="spellEnd"/>
            <w:r w:rsidRPr="003625B3">
              <w:rPr>
                <w:rFonts w:ascii="Calibri" w:eastAsia="Calibri" w:hAnsi="Calibri"/>
                <w:b/>
                <w:bCs/>
                <w:color w:val="000000"/>
                <w:sz w:val="22"/>
                <w:szCs w:val="22"/>
                <w:lang w:val="en-US" w:eastAsia="en-US"/>
              </w:rPr>
              <w:t xml:space="preserve">  </w:t>
            </w:r>
            <w:proofErr w:type="spellStart"/>
            <w:r w:rsidRPr="003625B3">
              <w:rPr>
                <w:rFonts w:ascii="Calibri" w:eastAsia="Calibri" w:hAnsi="Calibri"/>
                <w:b/>
                <w:bCs/>
                <w:color w:val="000000"/>
                <w:sz w:val="22"/>
                <w:szCs w:val="22"/>
                <w:lang w:val="en-US" w:eastAsia="en-US"/>
              </w:rPr>
              <w:t>saimnieciski</w:t>
            </w:r>
            <w:proofErr w:type="spellEnd"/>
            <w:r w:rsidRPr="003625B3">
              <w:rPr>
                <w:rFonts w:ascii="Calibri" w:eastAsia="Calibri" w:hAnsi="Calibri"/>
                <w:b/>
                <w:bCs/>
                <w:color w:val="000000"/>
                <w:sz w:val="22"/>
                <w:szCs w:val="22"/>
                <w:lang w:val="en-US" w:eastAsia="en-US"/>
              </w:rPr>
              <w:t xml:space="preserve"> -  </w:t>
            </w:r>
            <w:proofErr w:type="spellStart"/>
            <w:r w:rsidRPr="003625B3">
              <w:rPr>
                <w:rFonts w:ascii="Calibri" w:eastAsia="Calibri" w:hAnsi="Calibri"/>
                <w:b/>
                <w:bCs/>
                <w:color w:val="000000"/>
                <w:sz w:val="22"/>
                <w:szCs w:val="22"/>
                <w:lang w:val="en-US" w:eastAsia="en-US"/>
              </w:rPr>
              <w:t>inženiertehniskajai</w:t>
            </w:r>
            <w:proofErr w:type="spellEnd"/>
            <w:r w:rsidRPr="003625B3">
              <w:rPr>
                <w:rFonts w:ascii="Calibri" w:eastAsia="Calibri" w:hAnsi="Calibri"/>
                <w:b/>
                <w:bCs/>
                <w:color w:val="000000"/>
                <w:sz w:val="22"/>
                <w:szCs w:val="22"/>
                <w:lang w:val="en-US" w:eastAsia="en-US"/>
              </w:rPr>
              <w:t xml:space="preserve"> </w:t>
            </w:r>
            <w:proofErr w:type="spellStart"/>
            <w:r w:rsidRPr="003625B3">
              <w:rPr>
                <w:rFonts w:ascii="Calibri" w:eastAsia="Calibri" w:hAnsi="Calibri"/>
                <w:b/>
                <w:bCs/>
                <w:color w:val="000000"/>
                <w:sz w:val="22"/>
                <w:szCs w:val="22"/>
                <w:lang w:val="en-US" w:eastAsia="en-US"/>
              </w:rPr>
              <w:t>nodaļai</w:t>
            </w:r>
            <w:proofErr w:type="spellEnd"/>
          </w:p>
        </w:tc>
      </w:tr>
      <w:tr w:rsidR="003625B3" w:rsidRPr="003625B3" w14:paraId="7F585E6B" w14:textId="77777777" w:rsidTr="00484FC1">
        <w:tc>
          <w:tcPr>
            <w:tcW w:w="1205" w:type="pct"/>
            <w:shd w:val="clear" w:color="auto" w:fill="auto"/>
            <w:vAlign w:val="bottom"/>
          </w:tcPr>
          <w:p w14:paraId="28A97BCE" w14:textId="77777777" w:rsidR="003625B3" w:rsidRPr="003625B3" w:rsidRDefault="003625B3" w:rsidP="00484FC1">
            <w:pPr>
              <w:ind w:left="720"/>
              <w:contextualSpacing/>
              <w:jc w:val="both"/>
              <w:rPr>
                <w:rFonts w:ascii="Calibri" w:eastAsia="Calibri" w:hAnsi="Calibri"/>
                <w:sz w:val="22"/>
                <w:szCs w:val="22"/>
              </w:rPr>
            </w:pPr>
            <w:r w:rsidRPr="003625B3">
              <w:rPr>
                <w:rFonts w:ascii="Calibri" w:eastAsia="Calibri" w:hAnsi="Calibri"/>
                <w:sz w:val="22"/>
                <w:szCs w:val="22"/>
              </w:rPr>
              <w:t>SIA “Depo DIY”</w:t>
            </w:r>
          </w:p>
        </w:tc>
        <w:tc>
          <w:tcPr>
            <w:tcW w:w="3795" w:type="pct"/>
            <w:shd w:val="clear" w:color="auto" w:fill="auto"/>
            <w:vAlign w:val="bottom"/>
          </w:tcPr>
          <w:p w14:paraId="08FF5B2A" w14:textId="7BB634A0" w:rsidR="003625B3" w:rsidRPr="003625B3" w:rsidRDefault="00484FC1" w:rsidP="00484FC1">
            <w:pPr>
              <w:jc w:val="both"/>
              <w:rPr>
                <w:rFonts w:ascii="Calibri" w:eastAsia="Calibri" w:hAnsi="Calibri"/>
                <w:bCs/>
                <w:color w:val="000000"/>
                <w:sz w:val="22"/>
                <w:szCs w:val="22"/>
                <w:lang w:val="en-US" w:eastAsia="en-US"/>
              </w:rPr>
            </w:pPr>
            <w:proofErr w:type="spellStart"/>
            <w:r>
              <w:rPr>
                <w:rFonts w:ascii="Calibri" w:eastAsia="Calibri" w:hAnsi="Calibri"/>
                <w:bCs/>
                <w:color w:val="000000"/>
                <w:sz w:val="22"/>
                <w:szCs w:val="22"/>
                <w:lang w:val="en-US" w:eastAsia="en-US"/>
              </w:rPr>
              <w:t>I</w:t>
            </w:r>
            <w:r w:rsidR="003625B3" w:rsidRPr="003625B3">
              <w:rPr>
                <w:rFonts w:ascii="Calibri" w:eastAsia="Calibri" w:hAnsi="Calibri"/>
                <w:bCs/>
                <w:color w:val="000000"/>
                <w:sz w:val="22"/>
                <w:szCs w:val="22"/>
                <w:lang w:val="en-US" w:eastAsia="en-US"/>
              </w:rPr>
              <w:t>esniegtais</w:t>
            </w:r>
            <w:proofErr w:type="spellEnd"/>
            <w:r w:rsidR="003625B3" w:rsidRPr="003625B3">
              <w:rPr>
                <w:rFonts w:ascii="Calibri" w:eastAsia="Calibri" w:hAnsi="Calibri"/>
                <w:bCs/>
                <w:color w:val="000000"/>
                <w:sz w:val="22"/>
                <w:szCs w:val="22"/>
                <w:lang w:val="en-US" w:eastAsia="en-US"/>
              </w:rPr>
              <w:t xml:space="preserve"> </w:t>
            </w:r>
            <w:proofErr w:type="spellStart"/>
            <w:proofErr w:type="gramStart"/>
            <w:r w:rsidR="003625B3" w:rsidRPr="003625B3">
              <w:rPr>
                <w:rFonts w:ascii="Calibri" w:eastAsia="Calibri" w:hAnsi="Calibri"/>
                <w:bCs/>
                <w:color w:val="000000"/>
                <w:sz w:val="22"/>
                <w:szCs w:val="22"/>
                <w:lang w:val="en-US" w:eastAsia="en-US"/>
              </w:rPr>
              <w:t>tehniskais</w:t>
            </w:r>
            <w:proofErr w:type="spellEnd"/>
            <w:r w:rsidR="003625B3" w:rsidRPr="003625B3">
              <w:rPr>
                <w:rFonts w:ascii="Calibri" w:eastAsia="Calibri" w:hAnsi="Calibri"/>
                <w:bCs/>
                <w:color w:val="000000"/>
                <w:sz w:val="22"/>
                <w:szCs w:val="22"/>
                <w:lang w:val="en-US" w:eastAsia="en-US"/>
              </w:rPr>
              <w:t xml:space="preserve">  </w:t>
            </w:r>
            <w:proofErr w:type="spellStart"/>
            <w:r w:rsidR="003625B3" w:rsidRPr="003625B3">
              <w:rPr>
                <w:rFonts w:ascii="Calibri" w:eastAsia="Calibri" w:hAnsi="Calibri"/>
                <w:bCs/>
                <w:color w:val="000000"/>
                <w:sz w:val="22"/>
                <w:szCs w:val="22"/>
                <w:lang w:val="en-US" w:eastAsia="en-US"/>
              </w:rPr>
              <w:t>piedāvājums</w:t>
            </w:r>
            <w:proofErr w:type="spellEnd"/>
            <w:proofErr w:type="gramEnd"/>
            <w:r w:rsidR="003625B3" w:rsidRPr="003625B3">
              <w:rPr>
                <w:rFonts w:ascii="Calibri" w:eastAsia="Calibri" w:hAnsi="Calibri"/>
                <w:bCs/>
                <w:color w:val="000000"/>
                <w:sz w:val="22"/>
                <w:szCs w:val="22"/>
                <w:lang w:val="en-US" w:eastAsia="en-US"/>
              </w:rPr>
              <w:t xml:space="preserve"> </w:t>
            </w:r>
            <w:proofErr w:type="spellStart"/>
            <w:r w:rsidR="003625B3" w:rsidRPr="003625B3">
              <w:rPr>
                <w:rFonts w:ascii="Calibri" w:eastAsia="Calibri" w:hAnsi="Calibri"/>
                <w:bCs/>
                <w:color w:val="000000"/>
                <w:sz w:val="22"/>
                <w:szCs w:val="22"/>
                <w:highlight w:val="yellow"/>
                <w:lang w:val="en-US" w:eastAsia="en-US"/>
              </w:rPr>
              <w:t>neatbilst</w:t>
            </w:r>
            <w:proofErr w:type="spellEnd"/>
            <w:r w:rsidR="003625B3" w:rsidRPr="003625B3">
              <w:rPr>
                <w:rFonts w:ascii="Calibri" w:eastAsia="Calibri" w:hAnsi="Calibri"/>
                <w:bCs/>
                <w:color w:val="000000"/>
                <w:sz w:val="22"/>
                <w:szCs w:val="22"/>
                <w:lang w:val="en-US" w:eastAsia="en-US"/>
              </w:rPr>
              <w:t xml:space="preserve"> </w:t>
            </w:r>
            <w:proofErr w:type="spellStart"/>
            <w:r w:rsidR="003625B3" w:rsidRPr="003625B3">
              <w:rPr>
                <w:rFonts w:ascii="Calibri" w:eastAsia="Calibri" w:hAnsi="Calibri"/>
                <w:bCs/>
                <w:color w:val="000000"/>
                <w:sz w:val="22"/>
                <w:szCs w:val="22"/>
                <w:lang w:val="en-US" w:eastAsia="en-US"/>
              </w:rPr>
              <w:t>tehnisko</w:t>
            </w:r>
            <w:proofErr w:type="spellEnd"/>
            <w:r w:rsidR="003625B3" w:rsidRPr="003625B3">
              <w:rPr>
                <w:rFonts w:ascii="Calibri" w:eastAsia="Calibri" w:hAnsi="Calibri"/>
                <w:bCs/>
                <w:color w:val="000000"/>
                <w:sz w:val="22"/>
                <w:szCs w:val="22"/>
                <w:lang w:val="en-US" w:eastAsia="en-US"/>
              </w:rPr>
              <w:t xml:space="preserve"> </w:t>
            </w:r>
            <w:proofErr w:type="spellStart"/>
            <w:r w:rsidR="003625B3" w:rsidRPr="003625B3">
              <w:rPr>
                <w:rFonts w:ascii="Calibri" w:eastAsia="Calibri" w:hAnsi="Calibri"/>
                <w:bCs/>
                <w:color w:val="000000"/>
                <w:sz w:val="22"/>
                <w:szCs w:val="22"/>
                <w:lang w:val="en-US" w:eastAsia="en-US"/>
              </w:rPr>
              <w:t>specifikāciju</w:t>
            </w:r>
            <w:proofErr w:type="spellEnd"/>
            <w:r w:rsidR="003625B3" w:rsidRPr="003625B3">
              <w:rPr>
                <w:rFonts w:ascii="Calibri" w:eastAsia="Calibri" w:hAnsi="Calibri"/>
                <w:bCs/>
                <w:color w:val="000000"/>
                <w:sz w:val="22"/>
                <w:szCs w:val="22"/>
                <w:lang w:val="en-US" w:eastAsia="en-US"/>
              </w:rPr>
              <w:t xml:space="preserve"> </w:t>
            </w:r>
            <w:proofErr w:type="spellStart"/>
            <w:r w:rsidR="003625B3" w:rsidRPr="003625B3">
              <w:rPr>
                <w:rFonts w:ascii="Calibri" w:eastAsia="Calibri" w:hAnsi="Calibri"/>
                <w:bCs/>
                <w:color w:val="000000"/>
                <w:sz w:val="22"/>
                <w:szCs w:val="22"/>
                <w:lang w:val="en-US" w:eastAsia="en-US"/>
              </w:rPr>
              <w:t>prasībām</w:t>
            </w:r>
            <w:proofErr w:type="spellEnd"/>
            <w:r w:rsidR="003625B3" w:rsidRPr="003625B3">
              <w:rPr>
                <w:rFonts w:ascii="Calibri" w:eastAsia="Calibri" w:hAnsi="Calibri"/>
                <w:bCs/>
                <w:color w:val="000000"/>
                <w:sz w:val="22"/>
                <w:szCs w:val="22"/>
                <w:lang w:val="en-US" w:eastAsia="en-US"/>
              </w:rPr>
              <w:t xml:space="preserve"> . 62.pozīcijā:</w:t>
            </w:r>
          </w:p>
          <w:tbl>
            <w:tblPr>
              <w:tblW w:w="5260" w:type="dxa"/>
              <w:tblLook w:val="04A0" w:firstRow="1" w:lastRow="0" w:firstColumn="1" w:lastColumn="0" w:noHBand="0" w:noVBand="1"/>
            </w:tblPr>
            <w:tblGrid>
              <w:gridCol w:w="820"/>
              <w:gridCol w:w="4440"/>
            </w:tblGrid>
            <w:tr w:rsidR="003625B3" w:rsidRPr="003625B3" w14:paraId="74F8181D" w14:textId="77777777" w:rsidTr="00CC466C">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91F1E" w14:textId="77777777" w:rsidR="003625B3" w:rsidRPr="003625B3" w:rsidRDefault="003625B3" w:rsidP="00484FC1">
                  <w:pPr>
                    <w:jc w:val="right"/>
                    <w:rPr>
                      <w:rFonts w:ascii="Calibri" w:hAnsi="Calibri" w:cs="Arial"/>
                      <w:sz w:val="20"/>
                      <w:szCs w:val="20"/>
                      <w:lang w:val="en-US" w:eastAsia="en-US"/>
                    </w:rPr>
                  </w:pPr>
                  <w:r w:rsidRPr="003625B3">
                    <w:rPr>
                      <w:rFonts w:ascii="Calibri" w:hAnsi="Calibri" w:cs="Arial"/>
                      <w:sz w:val="20"/>
                      <w:szCs w:val="20"/>
                      <w:lang w:val="en-US" w:eastAsia="en-US"/>
                    </w:rPr>
                    <w:t>62</w:t>
                  </w:r>
                </w:p>
              </w:tc>
              <w:tc>
                <w:tcPr>
                  <w:tcW w:w="4440" w:type="dxa"/>
                  <w:tcBorders>
                    <w:top w:val="single" w:sz="4" w:space="0" w:color="auto"/>
                    <w:left w:val="nil"/>
                    <w:bottom w:val="single" w:sz="4" w:space="0" w:color="auto"/>
                    <w:right w:val="single" w:sz="4" w:space="0" w:color="auto"/>
                  </w:tcBorders>
                  <w:shd w:val="clear" w:color="000000" w:fill="FFFFFF"/>
                  <w:hideMark/>
                </w:tcPr>
                <w:p w14:paraId="410B98F7" w14:textId="77777777" w:rsidR="003625B3" w:rsidRPr="003625B3" w:rsidRDefault="003625B3" w:rsidP="00484FC1">
                  <w:pPr>
                    <w:rPr>
                      <w:rFonts w:ascii="Calibri" w:hAnsi="Calibri" w:cs="Arial"/>
                      <w:color w:val="000000"/>
                      <w:sz w:val="20"/>
                      <w:szCs w:val="20"/>
                      <w:lang w:val="en-US" w:eastAsia="en-US"/>
                    </w:rPr>
                  </w:pPr>
                  <w:proofErr w:type="spellStart"/>
                  <w:r w:rsidRPr="003625B3">
                    <w:rPr>
                      <w:rFonts w:ascii="Calibri" w:hAnsi="Calibri" w:cs="Arial"/>
                      <w:color w:val="000000"/>
                      <w:sz w:val="20"/>
                      <w:szCs w:val="20"/>
                      <w:lang w:val="en-US" w:eastAsia="en-US"/>
                    </w:rPr>
                    <w:t>Kokogles</w:t>
                  </w:r>
                  <w:proofErr w:type="spellEnd"/>
                  <w:r w:rsidRPr="003625B3">
                    <w:rPr>
                      <w:rFonts w:ascii="Calibri" w:hAnsi="Calibri" w:cs="Arial"/>
                      <w:color w:val="000000"/>
                      <w:sz w:val="20"/>
                      <w:szCs w:val="20"/>
                      <w:lang w:val="en-US" w:eastAsia="en-US"/>
                    </w:rPr>
                    <w:t xml:space="preserve"> </w:t>
                  </w:r>
                  <w:proofErr w:type="spellStart"/>
                  <w:r w:rsidRPr="003625B3">
                    <w:rPr>
                      <w:rFonts w:ascii="Calibri" w:hAnsi="Calibri" w:cs="Arial"/>
                      <w:color w:val="000000"/>
                      <w:sz w:val="20"/>
                      <w:szCs w:val="20"/>
                      <w:lang w:val="en-US" w:eastAsia="en-US"/>
                    </w:rPr>
                    <w:t>grilam</w:t>
                  </w:r>
                  <w:proofErr w:type="spellEnd"/>
                  <w:r w:rsidRPr="003625B3">
                    <w:rPr>
                      <w:rFonts w:ascii="Calibri" w:hAnsi="Calibri" w:cs="Arial"/>
                      <w:color w:val="000000"/>
                      <w:sz w:val="20"/>
                      <w:szCs w:val="20"/>
                      <w:lang w:val="en-US" w:eastAsia="en-US"/>
                    </w:rPr>
                    <w:t xml:space="preserve">, </w:t>
                  </w:r>
                  <w:proofErr w:type="spellStart"/>
                  <w:r w:rsidRPr="003625B3">
                    <w:rPr>
                      <w:rFonts w:ascii="Calibri" w:hAnsi="Calibri" w:cs="Arial"/>
                      <w:color w:val="000000"/>
                      <w:sz w:val="20"/>
                      <w:szCs w:val="20"/>
                      <w:lang w:val="en-US" w:eastAsia="en-US"/>
                    </w:rPr>
                    <w:t>briketes</w:t>
                  </w:r>
                  <w:proofErr w:type="spellEnd"/>
                  <w:r w:rsidRPr="003625B3">
                    <w:rPr>
                      <w:rFonts w:ascii="Calibri" w:hAnsi="Calibri" w:cs="Arial"/>
                      <w:color w:val="000000"/>
                      <w:sz w:val="20"/>
                      <w:szCs w:val="20"/>
                      <w:lang w:val="en-US" w:eastAsia="en-US"/>
                    </w:rPr>
                    <w:t xml:space="preserve">, </w:t>
                  </w:r>
                  <w:proofErr w:type="spellStart"/>
                  <w:r w:rsidRPr="003625B3">
                    <w:rPr>
                      <w:rFonts w:ascii="Calibri" w:hAnsi="Calibri" w:cs="Arial"/>
                      <w:color w:val="000000"/>
                      <w:sz w:val="20"/>
                      <w:szCs w:val="20"/>
                      <w:highlight w:val="yellow"/>
                      <w:lang w:val="en-US" w:eastAsia="en-US"/>
                    </w:rPr>
                    <w:t>osis</w:t>
                  </w:r>
                  <w:proofErr w:type="spellEnd"/>
                  <w:r w:rsidRPr="003625B3">
                    <w:rPr>
                      <w:rFonts w:ascii="Calibri" w:hAnsi="Calibri" w:cs="Arial"/>
                      <w:color w:val="000000"/>
                      <w:sz w:val="20"/>
                      <w:szCs w:val="20"/>
                      <w:highlight w:val="yellow"/>
                      <w:lang w:val="en-US" w:eastAsia="en-US"/>
                    </w:rPr>
                    <w:t xml:space="preserve">, </w:t>
                  </w:r>
                  <w:proofErr w:type="spellStart"/>
                  <w:r w:rsidRPr="003625B3">
                    <w:rPr>
                      <w:rFonts w:ascii="Calibri" w:hAnsi="Calibri" w:cs="Arial"/>
                      <w:color w:val="000000"/>
                      <w:sz w:val="20"/>
                      <w:szCs w:val="20"/>
                      <w:highlight w:val="yellow"/>
                      <w:lang w:val="en-US" w:eastAsia="en-US"/>
                    </w:rPr>
                    <w:t>bērzs</w:t>
                  </w:r>
                  <w:proofErr w:type="spellEnd"/>
                  <w:r w:rsidRPr="003625B3">
                    <w:rPr>
                      <w:rFonts w:ascii="Calibri" w:hAnsi="Calibri" w:cs="Arial"/>
                      <w:color w:val="000000"/>
                      <w:sz w:val="20"/>
                      <w:szCs w:val="20"/>
                      <w:highlight w:val="yellow"/>
                      <w:lang w:val="en-US" w:eastAsia="en-US"/>
                    </w:rPr>
                    <w:t xml:space="preserve">, </w:t>
                  </w:r>
                  <w:proofErr w:type="spellStart"/>
                  <w:r w:rsidRPr="003625B3">
                    <w:rPr>
                      <w:rFonts w:ascii="Calibri" w:hAnsi="Calibri" w:cs="Arial"/>
                      <w:color w:val="000000"/>
                      <w:sz w:val="20"/>
                      <w:szCs w:val="20"/>
                      <w:highlight w:val="yellow"/>
                      <w:lang w:val="en-US" w:eastAsia="en-US"/>
                    </w:rPr>
                    <w:t>maisos</w:t>
                  </w:r>
                  <w:proofErr w:type="spellEnd"/>
                  <w:r w:rsidRPr="003625B3">
                    <w:rPr>
                      <w:rFonts w:ascii="Calibri" w:hAnsi="Calibri" w:cs="Arial"/>
                      <w:color w:val="000000"/>
                      <w:sz w:val="20"/>
                      <w:szCs w:val="20"/>
                      <w:highlight w:val="yellow"/>
                      <w:lang w:val="en-US" w:eastAsia="en-US"/>
                    </w:rPr>
                    <w:t xml:space="preserve"> 4.5-5.0kg</w:t>
                  </w:r>
                </w:p>
              </w:tc>
            </w:tr>
          </w:tbl>
          <w:p w14:paraId="6BD256C9" w14:textId="64A74A66" w:rsidR="003625B3" w:rsidRPr="003625B3" w:rsidRDefault="003625B3" w:rsidP="00484FC1">
            <w:pPr>
              <w:jc w:val="both"/>
              <w:rPr>
                <w:rFonts w:ascii="Calibri" w:eastAsia="Calibri" w:hAnsi="Calibri"/>
                <w:bCs/>
                <w:i/>
                <w:color w:val="FF0000"/>
                <w:sz w:val="22"/>
                <w:szCs w:val="22"/>
                <w:lang w:val="en-US" w:eastAsia="en-US"/>
              </w:rPr>
            </w:pPr>
            <w:proofErr w:type="spellStart"/>
            <w:r w:rsidRPr="003625B3">
              <w:rPr>
                <w:rFonts w:ascii="Calibri" w:eastAsia="Calibri" w:hAnsi="Calibri"/>
                <w:bCs/>
                <w:color w:val="000000"/>
                <w:sz w:val="22"/>
                <w:szCs w:val="22"/>
                <w:lang w:val="en-US" w:eastAsia="en-US"/>
              </w:rPr>
              <w:t>Pretendents</w:t>
            </w:r>
            <w:proofErr w:type="spellEnd"/>
            <w:r w:rsidRPr="003625B3">
              <w:rPr>
                <w:rFonts w:ascii="Calibri" w:eastAsia="Calibri" w:hAnsi="Calibri"/>
                <w:bCs/>
                <w:color w:val="000000"/>
                <w:sz w:val="22"/>
                <w:szCs w:val="22"/>
                <w:lang w:val="en-US" w:eastAsia="en-US"/>
              </w:rPr>
              <w:t xml:space="preserve"> </w:t>
            </w:r>
            <w:proofErr w:type="spellStart"/>
            <w:r w:rsidRPr="003625B3">
              <w:rPr>
                <w:rFonts w:ascii="Calibri" w:eastAsia="Calibri" w:hAnsi="Calibri"/>
                <w:bCs/>
                <w:color w:val="000000"/>
                <w:sz w:val="22"/>
                <w:szCs w:val="22"/>
                <w:lang w:val="en-US" w:eastAsia="en-US"/>
              </w:rPr>
              <w:t>piedāvā</w:t>
            </w:r>
            <w:proofErr w:type="spellEnd"/>
            <w:r w:rsidRPr="003625B3">
              <w:rPr>
                <w:rFonts w:ascii="Calibri" w:eastAsia="Calibri" w:hAnsi="Calibri"/>
                <w:bCs/>
                <w:color w:val="000000"/>
                <w:sz w:val="22"/>
                <w:szCs w:val="22"/>
                <w:lang w:val="en-US" w:eastAsia="en-US"/>
              </w:rPr>
              <w:t xml:space="preserve"> </w:t>
            </w:r>
            <w:proofErr w:type="spellStart"/>
            <w:r w:rsidRPr="003625B3">
              <w:rPr>
                <w:rFonts w:ascii="Calibri" w:eastAsia="Calibri" w:hAnsi="Calibri"/>
                <w:bCs/>
                <w:color w:val="000000"/>
                <w:sz w:val="22"/>
                <w:szCs w:val="22"/>
                <w:lang w:val="en-US" w:eastAsia="en-US"/>
              </w:rPr>
              <w:t>briketes</w:t>
            </w:r>
            <w:proofErr w:type="spellEnd"/>
            <w:r w:rsidRPr="003625B3">
              <w:rPr>
                <w:rFonts w:ascii="Calibri" w:eastAsia="Calibri" w:hAnsi="Calibri"/>
                <w:bCs/>
                <w:color w:val="000000"/>
                <w:sz w:val="22"/>
                <w:szCs w:val="22"/>
                <w:lang w:val="en-US" w:eastAsia="en-US"/>
              </w:rPr>
              <w:t xml:space="preserve"> </w:t>
            </w:r>
            <w:r w:rsidRPr="003625B3">
              <w:rPr>
                <w:rFonts w:ascii="Calibri" w:eastAsia="Calibri" w:hAnsi="Calibri"/>
                <w:bCs/>
                <w:color w:val="000000"/>
                <w:sz w:val="22"/>
                <w:szCs w:val="22"/>
                <w:highlight w:val="yellow"/>
                <w:lang w:val="en-US" w:eastAsia="en-US"/>
              </w:rPr>
              <w:t>Ozols/</w:t>
            </w:r>
            <w:proofErr w:type="spellStart"/>
            <w:r w:rsidRPr="003625B3">
              <w:rPr>
                <w:rFonts w:ascii="Calibri" w:eastAsia="Calibri" w:hAnsi="Calibri"/>
                <w:bCs/>
                <w:color w:val="000000"/>
                <w:sz w:val="22"/>
                <w:szCs w:val="22"/>
                <w:highlight w:val="yellow"/>
                <w:lang w:val="en-US" w:eastAsia="en-US"/>
              </w:rPr>
              <w:t>osis</w:t>
            </w:r>
            <w:proofErr w:type="spellEnd"/>
            <w:r w:rsidRPr="003625B3">
              <w:rPr>
                <w:rFonts w:ascii="Calibri" w:eastAsia="Calibri" w:hAnsi="Calibri"/>
                <w:bCs/>
                <w:color w:val="000000"/>
                <w:sz w:val="22"/>
                <w:szCs w:val="22"/>
                <w:highlight w:val="yellow"/>
                <w:lang w:val="en-US" w:eastAsia="en-US"/>
              </w:rPr>
              <w:t xml:space="preserve">, </w:t>
            </w:r>
            <w:proofErr w:type="spellStart"/>
            <w:r w:rsidRPr="003625B3">
              <w:rPr>
                <w:rFonts w:ascii="Calibri" w:eastAsia="Calibri" w:hAnsi="Calibri"/>
                <w:bCs/>
                <w:color w:val="000000"/>
                <w:sz w:val="22"/>
                <w:szCs w:val="22"/>
                <w:highlight w:val="yellow"/>
                <w:lang w:val="en-US" w:eastAsia="en-US"/>
              </w:rPr>
              <w:t>maisos</w:t>
            </w:r>
            <w:proofErr w:type="spellEnd"/>
            <w:r w:rsidRPr="003625B3">
              <w:rPr>
                <w:rFonts w:ascii="Calibri" w:eastAsia="Calibri" w:hAnsi="Calibri"/>
                <w:bCs/>
                <w:color w:val="000000"/>
                <w:sz w:val="22"/>
                <w:szCs w:val="22"/>
                <w:highlight w:val="yellow"/>
                <w:lang w:val="en-US" w:eastAsia="en-US"/>
              </w:rPr>
              <w:t xml:space="preserve"> 4kg.</w:t>
            </w:r>
            <w:r w:rsidRPr="003625B3">
              <w:rPr>
                <w:rFonts w:ascii="Calibri" w:eastAsia="Calibri" w:hAnsi="Calibri"/>
                <w:bCs/>
                <w:color w:val="000000"/>
                <w:sz w:val="22"/>
                <w:szCs w:val="22"/>
                <w:lang w:val="en-US" w:eastAsia="en-US"/>
              </w:rPr>
              <w:t xml:space="preserve"> T.I </w:t>
            </w:r>
            <w:proofErr w:type="spellStart"/>
            <w:r w:rsidRPr="003625B3">
              <w:rPr>
                <w:rFonts w:ascii="Calibri" w:eastAsia="Calibri" w:hAnsi="Calibri"/>
                <w:bCs/>
                <w:color w:val="000000"/>
                <w:sz w:val="22"/>
                <w:szCs w:val="22"/>
                <w:lang w:val="en-US" w:eastAsia="en-US"/>
              </w:rPr>
              <w:t>pilnīgi</w:t>
            </w:r>
            <w:proofErr w:type="spellEnd"/>
            <w:r w:rsidRPr="003625B3">
              <w:rPr>
                <w:rFonts w:ascii="Calibri" w:eastAsia="Calibri" w:hAnsi="Calibri"/>
                <w:bCs/>
                <w:color w:val="000000"/>
                <w:sz w:val="22"/>
                <w:szCs w:val="22"/>
                <w:lang w:val="en-US" w:eastAsia="en-US"/>
              </w:rPr>
              <w:t xml:space="preserve"> </w:t>
            </w:r>
            <w:proofErr w:type="spellStart"/>
            <w:r w:rsidRPr="003625B3">
              <w:rPr>
                <w:rFonts w:ascii="Calibri" w:eastAsia="Calibri" w:hAnsi="Calibri"/>
                <w:bCs/>
                <w:color w:val="000000"/>
                <w:sz w:val="22"/>
                <w:szCs w:val="22"/>
                <w:lang w:val="en-US" w:eastAsia="en-US"/>
              </w:rPr>
              <w:t>cits</w:t>
            </w:r>
            <w:proofErr w:type="spellEnd"/>
            <w:r w:rsidRPr="003625B3">
              <w:rPr>
                <w:rFonts w:ascii="Calibri" w:eastAsia="Calibri" w:hAnsi="Calibri"/>
                <w:bCs/>
                <w:color w:val="000000"/>
                <w:sz w:val="22"/>
                <w:szCs w:val="22"/>
                <w:lang w:val="en-US" w:eastAsia="en-US"/>
              </w:rPr>
              <w:t xml:space="preserve"> </w:t>
            </w:r>
            <w:proofErr w:type="spellStart"/>
            <w:r w:rsidRPr="003625B3">
              <w:rPr>
                <w:rFonts w:ascii="Calibri" w:eastAsia="Calibri" w:hAnsi="Calibri"/>
                <w:bCs/>
                <w:color w:val="000000"/>
                <w:sz w:val="22"/>
                <w:szCs w:val="22"/>
                <w:lang w:val="en-US" w:eastAsia="en-US"/>
              </w:rPr>
              <w:t>ogļu</w:t>
            </w:r>
            <w:proofErr w:type="spellEnd"/>
            <w:r w:rsidRPr="003625B3">
              <w:rPr>
                <w:rFonts w:ascii="Calibri" w:eastAsia="Calibri" w:hAnsi="Calibri"/>
                <w:bCs/>
                <w:color w:val="000000"/>
                <w:sz w:val="22"/>
                <w:szCs w:val="22"/>
                <w:lang w:val="en-US" w:eastAsia="en-US"/>
              </w:rPr>
              <w:t xml:space="preserve"> </w:t>
            </w:r>
            <w:proofErr w:type="spellStart"/>
            <w:r w:rsidRPr="003625B3">
              <w:rPr>
                <w:rFonts w:ascii="Calibri" w:eastAsia="Calibri" w:hAnsi="Calibri"/>
                <w:bCs/>
                <w:color w:val="000000"/>
                <w:sz w:val="22"/>
                <w:szCs w:val="22"/>
                <w:lang w:val="en-US" w:eastAsia="en-US"/>
              </w:rPr>
              <w:t>sastāvs</w:t>
            </w:r>
            <w:proofErr w:type="spellEnd"/>
            <w:r w:rsidRPr="003625B3">
              <w:rPr>
                <w:rFonts w:ascii="Calibri" w:eastAsia="Calibri" w:hAnsi="Calibri"/>
                <w:bCs/>
                <w:color w:val="000000"/>
                <w:sz w:val="22"/>
                <w:szCs w:val="22"/>
                <w:lang w:val="en-US" w:eastAsia="en-US"/>
              </w:rPr>
              <w:t xml:space="preserve"> un </w:t>
            </w:r>
            <w:proofErr w:type="spellStart"/>
            <w:r w:rsidRPr="003625B3">
              <w:rPr>
                <w:rFonts w:ascii="Calibri" w:eastAsia="Calibri" w:hAnsi="Calibri"/>
                <w:bCs/>
                <w:color w:val="000000"/>
                <w:sz w:val="22"/>
                <w:szCs w:val="22"/>
                <w:lang w:val="en-US" w:eastAsia="en-US"/>
              </w:rPr>
              <w:t>neatbilstoši</w:t>
            </w:r>
            <w:proofErr w:type="spellEnd"/>
            <w:r w:rsidRPr="003625B3">
              <w:rPr>
                <w:rFonts w:ascii="Calibri" w:eastAsia="Calibri" w:hAnsi="Calibri"/>
                <w:bCs/>
                <w:color w:val="000000"/>
                <w:sz w:val="22"/>
                <w:szCs w:val="22"/>
                <w:lang w:val="en-US" w:eastAsia="en-US"/>
              </w:rPr>
              <w:t xml:space="preserve"> </w:t>
            </w:r>
            <w:proofErr w:type="spellStart"/>
            <w:proofErr w:type="gramStart"/>
            <w:r w:rsidRPr="003625B3">
              <w:rPr>
                <w:rFonts w:ascii="Calibri" w:eastAsia="Calibri" w:hAnsi="Calibri"/>
                <w:bCs/>
                <w:color w:val="000000"/>
                <w:sz w:val="22"/>
                <w:szCs w:val="22"/>
                <w:lang w:val="en-US" w:eastAsia="en-US"/>
              </w:rPr>
              <w:t>maisa</w:t>
            </w:r>
            <w:proofErr w:type="spellEnd"/>
            <w:r w:rsidRPr="003625B3">
              <w:rPr>
                <w:rFonts w:ascii="Calibri" w:eastAsia="Calibri" w:hAnsi="Calibri"/>
                <w:bCs/>
                <w:color w:val="000000"/>
                <w:sz w:val="22"/>
                <w:szCs w:val="22"/>
                <w:lang w:val="en-US" w:eastAsia="en-US"/>
              </w:rPr>
              <w:t xml:space="preserve">  </w:t>
            </w:r>
            <w:proofErr w:type="spellStart"/>
            <w:r w:rsidRPr="003625B3">
              <w:rPr>
                <w:rFonts w:ascii="Calibri" w:eastAsia="Calibri" w:hAnsi="Calibri"/>
                <w:bCs/>
                <w:color w:val="000000"/>
                <w:sz w:val="22"/>
                <w:szCs w:val="22"/>
                <w:lang w:val="en-US" w:eastAsia="en-US"/>
              </w:rPr>
              <w:t>izmēri</w:t>
            </w:r>
            <w:proofErr w:type="spellEnd"/>
            <w:proofErr w:type="gramEnd"/>
            <w:r w:rsidRPr="003625B3">
              <w:rPr>
                <w:rFonts w:ascii="Calibri" w:eastAsia="Calibri" w:hAnsi="Calibri"/>
                <w:bCs/>
                <w:color w:val="000000"/>
                <w:sz w:val="22"/>
                <w:szCs w:val="22"/>
                <w:lang w:val="en-US" w:eastAsia="en-US"/>
              </w:rPr>
              <w:t>.</w:t>
            </w:r>
          </w:p>
        </w:tc>
      </w:tr>
      <w:tr w:rsidR="003625B3" w:rsidRPr="003625B3" w14:paraId="71B7EAE5" w14:textId="77777777" w:rsidTr="00CC466C">
        <w:tc>
          <w:tcPr>
            <w:tcW w:w="5000" w:type="pct"/>
            <w:gridSpan w:val="2"/>
            <w:shd w:val="clear" w:color="auto" w:fill="92D050"/>
            <w:vAlign w:val="bottom"/>
          </w:tcPr>
          <w:p w14:paraId="16EBDE32" w14:textId="77777777" w:rsidR="003625B3" w:rsidRPr="003625B3" w:rsidRDefault="003625B3" w:rsidP="00484FC1">
            <w:pPr>
              <w:jc w:val="both"/>
              <w:rPr>
                <w:rFonts w:ascii="Calibri" w:eastAsia="Calibri" w:hAnsi="Calibri"/>
                <w:b/>
                <w:sz w:val="22"/>
                <w:szCs w:val="22"/>
              </w:rPr>
            </w:pPr>
            <w:r w:rsidRPr="003625B3">
              <w:rPr>
                <w:rFonts w:ascii="Calibri" w:eastAsia="Calibri" w:hAnsi="Calibri"/>
                <w:b/>
                <w:color w:val="000000"/>
                <w:sz w:val="22"/>
                <w:szCs w:val="22"/>
                <w:lang w:val="en-US" w:eastAsia="en-US"/>
              </w:rPr>
              <w:t xml:space="preserve">6.daļa </w:t>
            </w:r>
            <w:proofErr w:type="spellStart"/>
            <w:r w:rsidRPr="003625B3">
              <w:rPr>
                <w:rFonts w:ascii="Calibri" w:eastAsia="Calibri" w:hAnsi="Calibri"/>
                <w:b/>
                <w:color w:val="000000"/>
                <w:sz w:val="22"/>
                <w:szCs w:val="22"/>
                <w:lang w:val="en-US" w:eastAsia="en-US"/>
              </w:rPr>
              <w:t>Polietilēna</w:t>
            </w:r>
            <w:proofErr w:type="spellEnd"/>
            <w:r w:rsidRPr="003625B3">
              <w:rPr>
                <w:rFonts w:ascii="Calibri" w:eastAsia="Calibri" w:hAnsi="Calibri"/>
                <w:b/>
                <w:color w:val="000000"/>
                <w:sz w:val="22"/>
                <w:szCs w:val="22"/>
                <w:lang w:val="en-US" w:eastAsia="en-US"/>
              </w:rPr>
              <w:t xml:space="preserve"> </w:t>
            </w:r>
            <w:proofErr w:type="spellStart"/>
            <w:r w:rsidRPr="003625B3">
              <w:rPr>
                <w:rFonts w:ascii="Calibri" w:eastAsia="Calibri" w:hAnsi="Calibri"/>
                <w:b/>
                <w:color w:val="000000"/>
                <w:sz w:val="22"/>
                <w:szCs w:val="22"/>
                <w:lang w:val="en-US" w:eastAsia="en-US"/>
              </w:rPr>
              <w:t>izstrādājumi</w:t>
            </w:r>
            <w:proofErr w:type="spellEnd"/>
          </w:p>
        </w:tc>
      </w:tr>
      <w:tr w:rsidR="003625B3" w:rsidRPr="003625B3" w14:paraId="3153AA19" w14:textId="77777777" w:rsidTr="00484FC1">
        <w:tc>
          <w:tcPr>
            <w:tcW w:w="1205" w:type="pct"/>
            <w:shd w:val="clear" w:color="auto" w:fill="auto"/>
            <w:vAlign w:val="bottom"/>
          </w:tcPr>
          <w:p w14:paraId="37BB3F04" w14:textId="77777777" w:rsidR="003625B3" w:rsidRPr="003625B3" w:rsidRDefault="003625B3" w:rsidP="00484FC1">
            <w:pPr>
              <w:ind w:left="720"/>
              <w:contextualSpacing/>
              <w:jc w:val="both"/>
              <w:rPr>
                <w:rFonts w:ascii="Calibri" w:eastAsia="Calibri" w:hAnsi="Calibri"/>
                <w:sz w:val="22"/>
                <w:szCs w:val="22"/>
              </w:rPr>
            </w:pPr>
            <w:r w:rsidRPr="003625B3">
              <w:rPr>
                <w:rFonts w:ascii="Calibri" w:eastAsia="Calibri" w:hAnsi="Calibri"/>
                <w:sz w:val="22"/>
                <w:szCs w:val="22"/>
              </w:rPr>
              <w:t>SIA “Depo DIY”</w:t>
            </w:r>
          </w:p>
        </w:tc>
        <w:tc>
          <w:tcPr>
            <w:tcW w:w="3795" w:type="pct"/>
            <w:shd w:val="clear" w:color="auto" w:fill="auto"/>
            <w:vAlign w:val="bottom"/>
          </w:tcPr>
          <w:p w14:paraId="256D3E9E" w14:textId="79636EF4" w:rsidR="003625B3" w:rsidRPr="003625B3" w:rsidRDefault="00484FC1" w:rsidP="00484FC1">
            <w:pPr>
              <w:jc w:val="both"/>
              <w:rPr>
                <w:rFonts w:ascii="Calibri" w:eastAsia="Calibri" w:hAnsi="Calibri"/>
                <w:color w:val="000000"/>
                <w:sz w:val="22"/>
                <w:szCs w:val="22"/>
                <w:lang w:val="en-US" w:eastAsia="en-US"/>
              </w:rPr>
            </w:pPr>
            <w:proofErr w:type="spellStart"/>
            <w:r>
              <w:rPr>
                <w:rFonts w:ascii="Calibri" w:eastAsia="Calibri" w:hAnsi="Calibri"/>
                <w:color w:val="000000"/>
                <w:sz w:val="22"/>
                <w:szCs w:val="22"/>
                <w:lang w:val="en-US" w:eastAsia="en-US"/>
              </w:rPr>
              <w:t>I</w:t>
            </w:r>
            <w:r w:rsidR="003625B3" w:rsidRPr="003625B3">
              <w:rPr>
                <w:rFonts w:ascii="Calibri" w:eastAsia="Calibri" w:hAnsi="Calibri"/>
                <w:color w:val="000000"/>
                <w:sz w:val="22"/>
                <w:szCs w:val="22"/>
                <w:lang w:val="en-US" w:eastAsia="en-US"/>
              </w:rPr>
              <w:t>esniegtais</w:t>
            </w:r>
            <w:proofErr w:type="spellEnd"/>
            <w:r w:rsidR="003625B3" w:rsidRPr="003625B3">
              <w:rPr>
                <w:rFonts w:ascii="Calibri" w:eastAsia="Calibri" w:hAnsi="Calibri"/>
                <w:color w:val="000000"/>
                <w:sz w:val="22"/>
                <w:szCs w:val="22"/>
                <w:lang w:val="en-US" w:eastAsia="en-US"/>
              </w:rPr>
              <w:t xml:space="preserve"> </w:t>
            </w:r>
            <w:proofErr w:type="spellStart"/>
            <w:proofErr w:type="gramStart"/>
            <w:r w:rsidR="003625B3" w:rsidRPr="003625B3">
              <w:rPr>
                <w:rFonts w:ascii="Calibri" w:eastAsia="Calibri" w:hAnsi="Calibri"/>
                <w:color w:val="000000"/>
                <w:sz w:val="22"/>
                <w:szCs w:val="22"/>
                <w:lang w:val="en-US" w:eastAsia="en-US"/>
              </w:rPr>
              <w:t>tehniskais</w:t>
            </w:r>
            <w:proofErr w:type="spellEnd"/>
            <w:r w:rsidR="003625B3" w:rsidRPr="003625B3">
              <w:rPr>
                <w:rFonts w:ascii="Calibri" w:eastAsia="Calibri" w:hAnsi="Calibri"/>
                <w:color w:val="000000"/>
                <w:sz w:val="22"/>
                <w:szCs w:val="22"/>
                <w:lang w:val="en-US" w:eastAsia="en-US"/>
              </w:rPr>
              <w:t xml:space="preserve">  </w:t>
            </w:r>
            <w:proofErr w:type="spellStart"/>
            <w:r w:rsidR="003625B3" w:rsidRPr="003625B3">
              <w:rPr>
                <w:rFonts w:ascii="Calibri" w:eastAsia="Calibri" w:hAnsi="Calibri"/>
                <w:color w:val="000000"/>
                <w:sz w:val="22"/>
                <w:szCs w:val="22"/>
                <w:lang w:val="en-US" w:eastAsia="en-US"/>
              </w:rPr>
              <w:t>piedāvājums</w:t>
            </w:r>
            <w:proofErr w:type="spellEnd"/>
            <w:proofErr w:type="gramEnd"/>
            <w:r w:rsidR="003625B3" w:rsidRPr="003625B3">
              <w:rPr>
                <w:rFonts w:ascii="Calibri" w:eastAsia="Calibri" w:hAnsi="Calibri"/>
                <w:color w:val="000000"/>
                <w:sz w:val="22"/>
                <w:szCs w:val="22"/>
                <w:lang w:val="en-US" w:eastAsia="en-US"/>
              </w:rPr>
              <w:t xml:space="preserve"> </w:t>
            </w:r>
            <w:proofErr w:type="spellStart"/>
            <w:r w:rsidR="003625B3" w:rsidRPr="003625B3">
              <w:rPr>
                <w:rFonts w:ascii="Calibri" w:eastAsia="Calibri" w:hAnsi="Calibri"/>
                <w:color w:val="000000"/>
                <w:sz w:val="22"/>
                <w:szCs w:val="22"/>
                <w:highlight w:val="yellow"/>
                <w:lang w:val="en-US" w:eastAsia="en-US"/>
              </w:rPr>
              <w:t>neatbilst</w:t>
            </w:r>
            <w:proofErr w:type="spellEnd"/>
            <w:r w:rsidR="003625B3" w:rsidRPr="003625B3">
              <w:rPr>
                <w:rFonts w:ascii="Calibri" w:eastAsia="Calibri" w:hAnsi="Calibri"/>
                <w:color w:val="000000"/>
                <w:sz w:val="22"/>
                <w:szCs w:val="22"/>
                <w:lang w:val="en-US" w:eastAsia="en-US"/>
              </w:rPr>
              <w:t xml:space="preserve"> </w:t>
            </w:r>
            <w:proofErr w:type="spellStart"/>
            <w:r w:rsidR="003625B3" w:rsidRPr="003625B3">
              <w:rPr>
                <w:rFonts w:ascii="Calibri" w:eastAsia="Calibri" w:hAnsi="Calibri"/>
                <w:color w:val="000000"/>
                <w:sz w:val="22"/>
                <w:szCs w:val="22"/>
                <w:lang w:val="en-US" w:eastAsia="en-US"/>
              </w:rPr>
              <w:t>tehnisko</w:t>
            </w:r>
            <w:proofErr w:type="spellEnd"/>
            <w:r w:rsidR="003625B3" w:rsidRPr="003625B3">
              <w:rPr>
                <w:rFonts w:ascii="Calibri" w:eastAsia="Calibri" w:hAnsi="Calibri"/>
                <w:color w:val="000000"/>
                <w:sz w:val="22"/>
                <w:szCs w:val="22"/>
                <w:lang w:val="en-US" w:eastAsia="en-US"/>
              </w:rPr>
              <w:t xml:space="preserve"> </w:t>
            </w:r>
            <w:proofErr w:type="spellStart"/>
            <w:r w:rsidR="003625B3" w:rsidRPr="003625B3">
              <w:rPr>
                <w:rFonts w:ascii="Calibri" w:eastAsia="Calibri" w:hAnsi="Calibri"/>
                <w:color w:val="000000"/>
                <w:sz w:val="22"/>
                <w:szCs w:val="22"/>
                <w:lang w:val="en-US" w:eastAsia="en-US"/>
              </w:rPr>
              <w:t>specifikāciju</w:t>
            </w:r>
            <w:proofErr w:type="spellEnd"/>
            <w:r w:rsidR="003625B3" w:rsidRPr="003625B3">
              <w:rPr>
                <w:rFonts w:ascii="Calibri" w:eastAsia="Calibri" w:hAnsi="Calibri"/>
                <w:color w:val="000000"/>
                <w:sz w:val="22"/>
                <w:szCs w:val="22"/>
                <w:lang w:val="en-US" w:eastAsia="en-US"/>
              </w:rPr>
              <w:t xml:space="preserve"> </w:t>
            </w:r>
            <w:proofErr w:type="spellStart"/>
            <w:r w:rsidR="003625B3" w:rsidRPr="003625B3">
              <w:rPr>
                <w:rFonts w:ascii="Calibri" w:eastAsia="Calibri" w:hAnsi="Calibri"/>
                <w:color w:val="000000"/>
                <w:sz w:val="22"/>
                <w:szCs w:val="22"/>
                <w:lang w:val="en-US" w:eastAsia="en-US"/>
              </w:rPr>
              <w:t>prasībām</w:t>
            </w:r>
            <w:proofErr w:type="spellEnd"/>
            <w:r w:rsidR="003625B3" w:rsidRPr="003625B3">
              <w:rPr>
                <w:rFonts w:ascii="Calibri" w:eastAsia="Calibri" w:hAnsi="Calibri"/>
                <w:color w:val="000000"/>
                <w:sz w:val="22"/>
                <w:szCs w:val="22"/>
                <w:lang w:val="en-US" w:eastAsia="en-US"/>
              </w:rPr>
              <w:t xml:space="preserve"> . 5.pozīcijā:</w:t>
            </w:r>
          </w:p>
          <w:tbl>
            <w:tblPr>
              <w:tblW w:w="5260" w:type="dxa"/>
              <w:tblLook w:val="04A0" w:firstRow="1" w:lastRow="0" w:firstColumn="1" w:lastColumn="0" w:noHBand="0" w:noVBand="1"/>
            </w:tblPr>
            <w:tblGrid>
              <w:gridCol w:w="820"/>
              <w:gridCol w:w="4440"/>
            </w:tblGrid>
            <w:tr w:rsidR="003625B3" w:rsidRPr="003625B3" w14:paraId="0E588312" w14:textId="77777777" w:rsidTr="00CC466C">
              <w:trPr>
                <w:trHeight w:val="76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7F5C8" w14:textId="77777777" w:rsidR="003625B3" w:rsidRPr="003625B3" w:rsidRDefault="003625B3" w:rsidP="00484FC1">
                  <w:pPr>
                    <w:jc w:val="right"/>
                    <w:rPr>
                      <w:rFonts w:ascii="Calibri" w:hAnsi="Calibri" w:cs="Arial"/>
                      <w:sz w:val="20"/>
                      <w:szCs w:val="20"/>
                      <w:lang w:val="en-US" w:eastAsia="en-US"/>
                    </w:rPr>
                  </w:pPr>
                  <w:r w:rsidRPr="003625B3">
                    <w:rPr>
                      <w:rFonts w:ascii="Calibri" w:hAnsi="Calibri" w:cs="Arial"/>
                      <w:sz w:val="20"/>
                      <w:szCs w:val="20"/>
                      <w:lang w:val="en-US" w:eastAsia="en-US"/>
                    </w:rPr>
                    <w:t>5</w:t>
                  </w:r>
                </w:p>
              </w:tc>
              <w:tc>
                <w:tcPr>
                  <w:tcW w:w="4440" w:type="dxa"/>
                  <w:tcBorders>
                    <w:top w:val="single" w:sz="4" w:space="0" w:color="auto"/>
                    <w:left w:val="nil"/>
                    <w:bottom w:val="single" w:sz="4" w:space="0" w:color="auto"/>
                    <w:right w:val="single" w:sz="4" w:space="0" w:color="auto"/>
                  </w:tcBorders>
                  <w:shd w:val="clear" w:color="auto" w:fill="auto"/>
                  <w:hideMark/>
                </w:tcPr>
                <w:p w14:paraId="2B6CF750" w14:textId="77777777" w:rsidR="003625B3" w:rsidRPr="003625B3" w:rsidRDefault="003625B3" w:rsidP="00484FC1">
                  <w:pPr>
                    <w:rPr>
                      <w:rFonts w:ascii="Calibri" w:hAnsi="Calibri" w:cs="Arial"/>
                      <w:sz w:val="20"/>
                      <w:szCs w:val="20"/>
                      <w:lang w:val="en-US" w:eastAsia="en-US"/>
                    </w:rPr>
                  </w:pPr>
                  <w:proofErr w:type="spellStart"/>
                  <w:r w:rsidRPr="003625B3">
                    <w:rPr>
                      <w:rFonts w:ascii="Calibri" w:hAnsi="Calibri" w:cs="Arial"/>
                      <w:b/>
                      <w:bCs/>
                      <w:color w:val="FF0000"/>
                      <w:sz w:val="20"/>
                      <w:szCs w:val="20"/>
                      <w:lang w:val="en-US" w:eastAsia="en-US"/>
                    </w:rPr>
                    <w:t>Caurspīdīgi</w:t>
                  </w:r>
                  <w:proofErr w:type="spellEnd"/>
                  <w:r w:rsidRPr="003625B3">
                    <w:rPr>
                      <w:rFonts w:ascii="Calibri" w:hAnsi="Calibri" w:cs="Arial"/>
                      <w:b/>
                      <w:bCs/>
                      <w:color w:val="FF0000"/>
                      <w:sz w:val="20"/>
                      <w:szCs w:val="20"/>
                      <w:lang w:val="en-US" w:eastAsia="en-US"/>
                    </w:rPr>
                    <w:t xml:space="preserve"> </w:t>
                  </w:r>
                  <w:proofErr w:type="spellStart"/>
                  <w:r w:rsidRPr="003625B3">
                    <w:rPr>
                      <w:rFonts w:ascii="Calibri" w:hAnsi="Calibri" w:cs="Arial"/>
                      <w:b/>
                      <w:bCs/>
                      <w:color w:val="FF0000"/>
                      <w:sz w:val="20"/>
                      <w:szCs w:val="20"/>
                      <w:lang w:val="en-US" w:eastAsia="en-US"/>
                    </w:rPr>
                    <w:t>maisiņi</w:t>
                  </w:r>
                  <w:proofErr w:type="spellEnd"/>
                  <w:r w:rsidRPr="003625B3">
                    <w:rPr>
                      <w:rFonts w:ascii="Calibri" w:hAnsi="Calibri" w:cs="Arial"/>
                      <w:b/>
                      <w:bCs/>
                      <w:color w:val="FF0000"/>
                      <w:sz w:val="20"/>
                      <w:szCs w:val="20"/>
                      <w:lang w:val="en-US" w:eastAsia="en-US"/>
                    </w:rPr>
                    <w:t xml:space="preserve"> </w:t>
                  </w:r>
                  <w:proofErr w:type="spellStart"/>
                  <w:r w:rsidRPr="003625B3">
                    <w:rPr>
                      <w:rFonts w:ascii="Calibri" w:hAnsi="Calibri" w:cs="Arial"/>
                      <w:b/>
                      <w:bCs/>
                      <w:color w:val="FF0000"/>
                      <w:sz w:val="20"/>
                      <w:szCs w:val="20"/>
                      <w:lang w:val="en-US" w:eastAsia="en-US"/>
                    </w:rPr>
                    <w:t>ar</w:t>
                  </w:r>
                  <w:proofErr w:type="spellEnd"/>
                  <w:r w:rsidRPr="003625B3">
                    <w:rPr>
                      <w:rFonts w:ascii="Calibri" w:hAnsi="Calibri" w:cs="Arial"/>
                      <w:b/>
                      <w:bCs/>
                      <w:color w:val="FF0000"/>
                      <w:sz w:val="20"/>
                      <w:szCs w:val="20"/>
                      <w:lang w:val="en-US" w:eastAsia="en-US"/>
                    </w:rPr>
                    <w:t xml:space="preserve"> </w:t>
                  </w:r>
                  <w:proofErr w:type="spellStart"/>
                  <w:r w:rsidRPr="003625B3">
                    <w:rPr>
                      <w:rFonts w:ascii="Calibri" w:hAnsi="Calibri" w:cs="Arial"/>
                      <w:b/>
                      <w:bCs/>
                      <w:color w:val="FF0000"/>
                      <w:sz w:val="20"/>
                      <w:szCs w:val="20"/>
                      <w:lang w:val="en-US" w:eastAsia="en-US"/>
                    </w:rPr>
                    <w:t>rokturiem</w:t>
                  </w:r>
                  <w:proofErr w:type="spellEnd"/>
                  <w:r w:rsidRPr="003625B3">
                    <w:rPr>
                      <w:rFonts w:ascii="Calibri" w:hAnsi="Calibri" w:cs="Arial"/>
                      <w:b/>
                      <w:bCs/>
                      <w:color w:val="FF0000"/>
                      <w:sz w:val="20"/>
                      <w:szCs w:val="20"/>
                      <w:lang w:val="en-US" w:eastAsia="en-US"/>
                    </w:rPr>
                    <w:t>, HDPE (</w:t>
                  </w:r>
                  <w:proofErr w:type="spellStart"/>
                  <w:r w:rsidRPr="003625B3">
                    <w:rPr>
                      <w:rFonts w:ascii="Calibri" w:hAnsi="Calibri" w:cs="Arial"/>
                      <w:b/>
                      <w:bCs/>
                      <w:color w:val="FF0000"/>
                      <w:sz w:val="20"/>
                      <w:szCs w:val="20"/>
                      <w:lang w:val="en-US" w:eastAsia="en-US"/>
                    </w:rPr>
                    <w:t>plānie</w:t>
                  </w:r>
                  <w:proofErr w:type="spellEnd"/>
                  <w:r w:rsidRPr="003625B3">
                    <w:rPr>
                      <w:rFonts w:ascii="Calibri" w:hAnsi="Calibri" w:cs="Arial"/>
                      <w:b/>
                      <w:bCs/>
                      <w:sz w:val="20"/>
                      <w:szCs w:val="20"/>
                      <w:lang w:val="en-US" w:eastAsia="en-US"/>
                    </w:rPr>
                    <w:t>)</w:t>
                  </w:r>
                  <w:r w:rsidRPr="003625B3">
                    <w:rPr>
                      <w:rFonts w:ascii="Calibri" w:hAnsi="Calibri" w:cs="Arial"/>
                      <w:sz w:val="20"/>
                      <w:szCs w:val="20"/>
                      <w:lang w:val="en-US" w:eastAsia="en-US"/>
                    </w:rPr>
                    <w:t xml:space="preserve">, </w:t>
                  </w:r>
                  <w:proofErr w:type="spellStart"/>
                  <w:r w:rsidRPr="003625B3">
                    <w:rPr>
                      <w:rFonts w:ascii="Calibri" w:hAnsi="Calibri" w:cs="Arial"/>
                      <w:sz w:val="20"/>
                      <w:szCs w:val="20"/>
                      <w:lang w:val="en-US" w:eastAsia="en-US"/>
                    </w:rPr>
                    <w:t>izmēri</w:t>
                  </w:r>
                  <w:proofErr w:type="spellEnd"/>
                  <w:r w:rsidRPr="003625B3">
                    <w:rPr>
                      <w:rFonts w:ascii="Calibri" w:hAnsi="Calibri" w:cs="Arial"/>
                      <w:sz w:val="20"/>
                      <w:szCs w:val="20"/>
                      <w:lang w:val="en-US" w:eastAsia="en-US"/>
                    </w:rPr>
                    <w:t xml:space="preserve"> </w:t>
                  </w:r>
                  <w:r w:rsidRPr="003625B3">
                    <w:rPr>
                      <w:rFonts w:ascii="Calibri" w:hAnsi="Calibri" w:cs="Arial"/>
                      <w:sz w:val="20"/>
                      <w:szCs w:val="20"/>
                      <w:highlight w:val="yellow"/>
                      <w:lang w:val="en-US" w:eastAsia="en-US"/>
                    </w:rPr>
                    <w:t>25+/- 2 cmX12+/- 2 cmX45cm +/-2cm</w:t>
                  </w:r>
                  <w:r w:rsidRPr="003625B3">
                    <w:rPr>
                      <w:rFonts w:ascii="Calibri" w:hAnsi="Calibri" w:cs="Arial"/>
                      <w:sz w:val="20"/>
                      <w:szCs w:val="20"/>
                      <w:lang w:val="en-US" w:eastAsia="en-US"/>
                    </w:rPr>
                    <w:t xml:space="preserve">, 10 </w:t>
                  </w:r>
                  <w:proofErr w:type="spellStart"/>
                  <w:r w:rsidRPr="003625B3">
                    <w:rPr>
                      <w:rFonts w:ascii="Calibri" w:hAnsi="Calibri" w:cs="Arial"/>
                      <w:sz w:val="20"/>
                      <w:szCs w:val="20"/>
                      <w:lang w:val="en-US" w:eastAsia="en-US"/>
                    </w:rPr>
                    <w:t>mikroni</w:t>
                  </w:r>
                  <w:proofErr w:type="spellEnd"/>
                  <w:r w:rsidRPr="003625B3">
                    <w:rPr>
                      <w:rFonts w:ascii="Calibri" w:hAnsi="Calibri" w:cs="Arial"/>
                      <w:sz w:val="20"/>
                      <w:szCs w:val="20"/>
                      <w:lang w:val="en-US" w:eastAsia="en-US"/>
                    </w:rPr>
                    <w:t xml:space="preserve"> +/- 2 </w:t>
                  </w:r>
                  <w:proofErr w:type="spellStart"/>
                  <w:r w:rsidRPr="003625B3">
                    <w:rPr>
                      <w:rFonts w:ascii="Calibri" w:hAnsi="Calibri" w:cs="Arial"/>
                      <w:sz w:val="20"/>
                      <w:szCs w:val="20"/>
                      <w:lang w:val="en-US" w:eastAsia="en-US"/>
                    </w:rPr>
                    <w:t>mikroni</w:t>
                  </w:r>
                  <w:proofErr w:type="spellEnd"/>
                  <w:r w:rsidRPr="003625B3">
                    <w:rPr>
                      <w:rFonts w:ascii="Calibri" w:hAnsi="Calibri" w:cs="Arial"/>
                      <w:sz w:val="20"/>
                      <w:szCs w:val="20"/>
                      <w:lang w:val="en-US" w:eastAsia="en-US"/>
                    </w:rPr>
                    <w:t xml:space="preserve">, </w:t>
                  </w:r>
                  <w:proofErr w:type="spellStart"/>
                  <w:r w:rsidRPr="003625B3">
                    <w:rPr>
                      <w:rFonts w:ascii="Calibri" w:hAnsi="Calibri" w:cs="Arial"/>
                      <w:sz w:val="20"/>
                      <w:szCs w:val="20"/>
                      <w:lang w:val="en-US" w:eastAsia="en-US"/>
                    </w:rPr>
                    <w:t>vismaz</w:t>
                  </w:r>
                  <w:proofErr w:type="spellEnd"/>
                  <w:r w:rsidRPr="003625B3">
                    <w:rPr>
                      <w:rFonts w:ascii="Calibri" w:hAnsi="Calibri" w:cs="Arial"/>
                      <w:sz w:val="20"/>
                      <w:szCs w:val="20"/>
                      <w:lang w:val="en-US" w:eastAsia="en-US"/>
                    </w:rPr>
                    <w:t xml:space="preserve"> 100 gab </w:t>
                  </w:r>
                  <w:proofErr w:type="spellStart"/>
                  <w:r w:rsidRPr="003625B3">
                    <w:rPr>
                      <w:rFonts w:ascii="Calibri" w:hAnsi="Calibri" w:cs="Arial"/>
                      <w:sz w:val="20"/>
                      <w:szCs w:val="20"/>
                      <w:lang w:val="en-US" w:eastAsia="en-US"/>
                    </w:rPr>
                    <w:t>iepakojumā</w:t>
                  </w:r>
                  <w:proofErr w:type="spellEnd"/>
                </w:p>
              </w:tc>
            </w:tr>
          </w:tbl>
          <w:p w14:paraId="5843850A" w14:textId="218DD5F1" w:rsidR="003625B3" w:rsidRPr="003625B3" w:rsidRDefault="003625B3" w:rsidP="00484FC1">
            <w:pPr>
              <w:jc w:val="both"/>
              <w:rPr>
                <w:rFonts w:ascii="Calibri" w:eastAsia="Calibri" w:hAnsi="Calibri"/>
                <w:i/>
                <w:color w:val="FF0000"/>
                <w:sz w:val="22"/>
                <w:szCs w:val="22"/>
                <w:lang w:val="en-US" w:eastAsia="en-US"/>
              </w:rPr>
            </w:pPr>
            <w:proofErr w:type="spellStart"/>
            <w:r w:rsidRPr="003625B3">
              <w:rPr>
                <w:rFonts w:ascii="Calibri" w:eastAsia="Calibri" w:hAnsi="Calibri"/>
                <w:color w:val="000000"/>
                <w:sz w:val="22"/>
                <w:szCs w:val="22"/>
                <w:lang w:val="en-US" w:eastAsia="en-US"/>
              </w:rPr>
              <w:t>Pretendents</w:t>
            </w:r>
            <w:proofErr w:type="spellEnd"/>
            <w:r w:rsidRPr="003625B3">
              <w:rPr>
                <w:rFonts w:ascii="Calibri" w:eastAsia="Calibri" w:hAnsi="Calibri"/>
                <w:color w:val="000000"/>
                <w:sz w:val="22"/>
                <w:szCs w:val="22"/>
                <w:lang w:val="en-US" w:eastAsia="en-US"/>
              </w:rPr>
              <w:t xml:space="preserve"> </w:t>
            </w:r>
            <w:proofErr w:type="spellStart"/>
            <w:r w:rsidRPr="003625B3">
              <w:rPr>
                <w:rFonts w:ascii="Calibri" w:eastAsia="Calibri" w:hAnsi="Calibri"/>
                <w:color w:val="000000"/>
                <w:sz w:val="22"/>
                <w:szCs w:val="22"/>
                <w:lang w:val="en-US" w:eastAsia="en-US"/>
              </w:rPr>
              <w:t>piedāvā</w:t>
            </w:r>
            <w:proofErr w:type="spellEnd"/>
            <w:r w:rsidRPr="003625B3">
              <w:rPr>
                <w:rFonts w:ascii="Calibri" w:eastAsia="Calibri" w:hAnsi="Calibri"/>
                <w:color w:val="000000"/>
                <w:sz w:val="22"/>
                <w:szCs w:val="22"/>
                <w:lang w:val="en-US" w:eastAsia="en-US"/>
              </w:rPr>
              <w:t xml:space="preserve"> </w:t>
            </w:r>
            <w:proofErr w:type="spellStart"/>
            <w:r w:rsidRPr="003625B3">
              <w:rPr>
                <w:rFonts w:ascii="Calibri" w:eastAsia="Calibri" w:hAnsi="Calibri"/>
                <w:color w:val="000000"/>
                <w:sz w:val="22"/>
                <w:szCs w:val="22"/>
                <w:lang w:val="en-US" w:eastAsia="en-US"/>
              </w:rPr>
              <w:t>maisiņu</w:t>
            </w:r>
            <w:r>
              <w:rPr>
                <w:rFonts w:ascii="Calibri" w:eastAsia="Calibri" w:hAnsi="Calibri"/>
                <w:color w:val="000000"/>
                <w:sz w:val="22"/>
                <w:szCs w:val="22"/>
                <w:lang w:val="en-US" w:eastAsia="en-US"/>
              </w:rPr>
              <w:t>s</w:t>
            </w:r>
            <w:proofErr w:type="spellEnd"/>
            <w:r w:rsidRPr="003625B3">
              <w:rPr>
                <w:rFonts w:ascii="Calibri" w:eastAsia="Calibri" w:hAnsi="Calibri"/>
                <w:color w:val="000000"/>
                <w:sz w:val="22"/>
                <w:szCs w:val="22"/>
                <w:lang w:val="en-US" w:eastAsia="en-US"/>
              </w:rPr>
              <w:t xml:space="preserve"> </w:t>
            </w:r>
            <w:proofErr w:type="spellStart"/>
            <w:r w:rsidRPr="003625B3">
              <w:rPr>
                <w:rFonts w:ascii="Calibri" w:eastAsia="Calibri" w:hAnsi="Calibri"/>
                <w:color w:val="000000"/>
                <w:sz w:val="22"/>
                <w:szCs w:val="22"/>
                <w:lang w:val="en-US" w:eastAsia="en-US"/>
              </w:rPr>
              <w:t>ar</w:t>
            </w:r>
            <w:proofErr w:type="spellEnd"/>
            <w:r w:rsidRPr="003625B3">
              <w:rPr>
                <w:rFonts w:ascii="Calibri" w:eastAsia="Calibri" w:hAnsi="Calibri"/>
                <w:color w:val="000000"/>
                <w:sz w:val="22"/>
                <w:szCs w:val="22"/>
                <w:lang w:val="en-US" w:eastAsia="en-US"/>
              </w:rPr>
              <w:t xml:space="preserve"> </w:t>
            </w:r>
            <w:proofErr w:type="spellStart"/>
            <w:r w:rsidRPr="003625B3">
              <w:rPr>
                <w:rFonts w:ascii="Calibri" w:eastAsia="Calibri" w:hAnsi="Calibri"/>
                <w:color w:val="000000"/>
                <w:sz w:val="22"/>
                <w:szCs w:val="22"/>
                <w:lang w:val="en-US" w:eastAsia="en-US"/>
              </w:rPr>
              <w:t>izmēru</w:t>
            </w:r>
            <w:proofErr w:type="spellEnd"/>
            <w:r w:rsidRPr="003625B3">
              <w:rPr>
                <w:rFonts w:ascii="Calibri" w:eastAsia="Calibri" w:hAnsi="Calibri"/>
                <w:color w:val="000000"/>
                <w:sz w:val="22"/>
                <w:szCs w:val="22"/>
                <w:lang w:val="en-US" w:eastAsia="en-US"/>
              </w:rPr>
              <w:t xml:space="preserve"> </w:t>
            </w:r>
            <w:r w:rsidRPr="003625B3">
              <w:rPr>
                <w:rFonts w:ascii="Calibri" w:eastAsia="Calibri" w:hAnsi="Calibri"/>
                <w:color w:val="000000"/>
                <w:sz w:val="22"/>
                <w:szCs w:val="22"/>
                <w:highlight w:val="yellow"/>
                <w:lang w:val="en-US" w:eastAsia="en-US"/>
              </w:rPr>
              <w:t>35x45 cm.</w:t>
            </w:r>
          </w:p>
        </w:tc>
      </w:tr>
    </w:tbl>
    <w:p w14:paraId="5024DD74" w14:textId="77777777" w:rsidR="0064471B" w:rsidRPr="0064471B" w:rsidRDefault="0064471B" w:rsidP="0064471B">
      <w:pPr>
        <w:tabs>
          <w:tab w:val="left" w:pos="284"/>
          <w:tab w:val="left" w:pos="426"/>
          <w:tab w:val="left" w:pos="567"/>
        </w:tabs>
        <w:spacing w:line="276" w:lineRule="auto"/>
        <w:jc w:val="both"/>
        <w:rPr>
          <w:rFonts w:ascii="Calibri" w:hAnsi="Calibri" w:cstheme="minorHAnsi"/>
          <w:sz w:val="22"/>
          <w:szCs w:val="22"/>
          <w:lang w:eastAsia="ar-SA"/>
        </w:rPr>
      </w:pPr>
    </w:p>
    <w:p w14:paraId="7C86F8BC" w14:textId="5F2712A4" w:rsidR="00CC7CFE" w:rsidRPr="00655DA7" w:rsidRDefault="00823174" w:rsidP="007F2BDA">
      <w:pPr>
        <w:pStyle w:val="ListParagraph"/>
        <w:numPr>
          <w:ilvl w:val="0"/>
          <w:numId w:val="11"/>
        </w:numPr>
        <w:tabs>
          <w:tab w:val="left" w:pos="284"/>
          <w:tab w:val="left" w:pos="426"/>
          <w:tab w:val="left" w:pos="567"/>
        </w:tabs>
        <w:spacing w:line="276" w:lineRule="auto"/>
        <w:ind w:left="0" w:firstLine="0"/>
        <w:jc w:val="both"/>
        <w:rPr>
          <w:rFonts w:ascii="Calibri" w:hAnsi="Calibri" w:cstheme="minorHAnsi"/>
          <w:sz w:val="22"/>
          <w:szCs w:val="22"/>
        </w:rPr>
      </w:pPr>
      <w:r w:rsidRPr="00655DA7">
        <w:rPr>
          <w:rFonts w:ascii="Calibri" w:hAnsi="Calibri" w:cstheme="minorHAnsi"/>
          <w:b/>
          <w:sz w:val="22"/>
          <w:szCs w:val="22"/>
          <w:u w:val="single"/>
        </w:rPr>
        <w:t>P</w:t>
      </w:r>
      <w:r w:rsidR="00CC7CFE" w:rsidRPr="00655DA7">
        <w:rPr>
          <w:rFonts w:ascii="Calibri" w:hAnsi="Calibri" w:cstheme="minorHAnsi"/>
          <w:b/>
          <w:sz w:val="22"/>
          <w:szCs w:val="22"/>
          <w:u w:val="single"/>
        </w:rPr>
        <w:t xml:space="preserve">iedāvājuma izvēles un vērtēšanas kritēriji: </w:t>
      </w:r>
    </w:p>
    <w:p w14:paraId="436ADF8E" w14:textId="590F61A2" w:rsidR="007F2BDA" w:rsidRDefault="00DC4DE3" w:rsidP="007F2BDA">
      <w:pPr>
        <w:pStyle w:val="ListParagraph"/>
        <w:tabs>
          <w:tab w:val="left" w:pos="284"/>
          <w:tab w:val="left" w:pos="426"/>
          <w:tab w:val="left" w:pos="567"/>
        </w:tabs>
        <w:spacing w:line="276" w:lineRule="auto"/>
        <w:ind w:left="0"/>
        <w:jc w:val="both"/>
        <w:rPr>
          <w:rFonts w:ascii="Calibri" w:hAnsi="Calibri" w:cstheme="minorHAnsi"/>
          <w:sz w:val="22"/>
          <w:szCs w:val="22"/>
        </w:rPr>
      </w:pPr>
      <w:r w:rsidRPr="00655DA7">
        <w:rPr>
          <w:rFonts w:ascii="Calibri" w:hAnsi="Calibri" w:cstheme="minorHAnsi"/>
          <w:sz w:val="22"/>
          <w:szCs w:val="22"/>
        </w:rPr>
        <w:t xml:space="preserve">Par uzvarētāju iepirkuma komisija atzīst Pretendentu, kura piedāvājums atbilst Nolikumā izvirzītajām prasībām un ir ar viszemāko cenu </w:t>
      </w:r>
      <w:r w:rsidR="0064471B">
        <w:rPr>
          <w:rFonts w:ascii="Calibri" w:hAnsi="Calibri" w:cstheme="minorHAnsi"/>
          <w:sz w:val="22"/>
          <w:szCs w:val="22"/>
        </w:rPr>
        <w:t>konkrētajā iepirkuma daļā</w:t>
      </w:r>
      <w:r w:rsidRPr="00655DA7">
        <w:rPr>
          <w:rFonts w:ascii="Calibri" w:hAnsi="Calibri" w:cstheme="minorHAnsi"/>
          <w:sz w:val="22"/>
          <w:szCs w:val="22"/>
        </w:rPr>
        <w:t>, un attiecībā uz kuru nav iestājies neviens no PIL 9. panta astotajā  daļā minētajiem izslēgšanas nosacījumiem.</w:t>
      </w:r>
    </w:p>
    <w:p w14:paraId="7A7ED0D9" w14:textId="77777777" w:rsidR="00FB4770" w:rsidRPr="00655DA7" w:rsidRDefault="00FB4770" w:rsidP="007F2BDA">
      <w:pPr>
        <w:pStyle w:val="ListParagraph"/>
        <w:tabs>
          <w:tab w:val="left" w:pos="284"/>
          <w:tab w:val="left" w:pos="426"/>
          <w:tab w:val="left" w:pos="567"/>
        </w:tabs>
        <w:spacing w:line="276" w:lineRule="auto"/>
        <w:ind w:left="0"/>
        <w:jc w:val="both"/>
        <w:rPr>
          <w:rFonts w:ascii="Calibri" w:hAnsi="Calibri" w:cstheme="minorHAnsi"/>
          <w:sz w:val="22"/>
          <w:szCs w:val="22"/>
        </w:rPr>
      </w:pPr>
    </w:p>
    <w:p w14:paraId="206ED118" w14:textId="77777777" w:rsidR="00CB365A" w:rsidRPr="00655DA7" w:rsidRDefault="00CC7CFE" w:rsidP="007F2BDA">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Calibri" w:eastAsia="Calibri" w:hAnsi="Calibri" w:cstheme="minorHAnsi"/>
          <w:b/>
          <w:sz w:val="22"/>
          <w:szCs w:val="22"/>
          <w:lang w:eastAsia="en-US"/>
        </w:rPr>
      </w:pPr>
      <w:r w:rsidRPr="00655DA7">
        <w:rPr>
          <w:rFonts w:ascii="Calibri" w:hAnsi="Calibri" w:cstheme="minorHAnsi"/>
          <w:b/>
          <w:sz w:val="22"/>
          <w:szCs w:val="22"/>
          <w:u w:val="single"/>
        </w:rPr>
        <w:t>Pretendenta nosaukums, ar kuru nolemts slēgt iepirkuma līgumu un pamatojums</w:t>
      </w:r>
    </w:p>
    <w:p w14:paraId="622B9597" w14:textId="5B827852" w:rsidR="00073028" w:rsidRPr="00655DA7" w:rsidRDefault="00CC7CFE" w:rsidP="007F2BDA">
      <w:pPr>
        <w:widowControl w:val="0"/>
        <w:tabs>
          <w:tab w:val="left" w:pos="284"/>
          <w:tab w:val="left" w:pos="426"/>
        </w:tabs>
        <w:autoSpaceDE w:val="0"/>
        <w:autoSpaceDN w:val="0"/>
        <w:adjustRightInd w:val="0"/>
        <w:spacing w:line="276" w:lineRule="auto"/>
        <w:contextualSpacing/>
        <w:jc w:val="both"/>
        <w:rPr>
          <w:rFonts w:ascii="Calibri" w:hAnsi="Calibri" w:cstheme="minorHAnsi"/>
          <w:b/>
          <w:sz w:val="22"/>
          <w:szCs w:val="22"/>
          <w:u w:val="single"/>
        </w:rPr>
      </w:pPr>
      <w:r w:rsidRPr="00655DA7">
        <w:rPr>
          <w:rFonts w:ascii="Calibri" w:hAnsi="Calibri" w:cstheme="minorHAnsi"/>
          <w:b/>
          <w:sz w:val="22"/>
          <w:szCs w:val="22"/>
          <w:u w:val="single"/>
        </w:rPr>
        <w:t xml:space="preserve"> piedāvājuma izvēlei:</w:t>
      </w:r>
      <w:r w:rsidR="007B42FF" w:rsidRPr="00655DA7">
        <w:rPr>
          <w:rFonts w:ascii="Calibri" w:hAnsi="Calibri" w:cstheme="minorHAnsi"/>
          <w:b/>
          <w:sz w:val="22"/>
          <w:szCs w:val="22"/>
          <w:u w:val="single"/>
        </w:rPr>
        <w:t xml:space="preserve"> </w:t>
      </w:r>
      <w:r w:rsidR="00306B3C" w:rsidRPr="00655DA7">
        <w:rPr>
          <w:rFonts w:ascii="Calibri" w:hAnsi="Calibri" w:cstheme="minorHAnsi"/>
          <w:b/>
          <w:sz w:val="22"/>
          <w:szCs w:val="22"/>
          <w:u w:val="single"/>
        </w:rPr>
        <w:t xml:space="preserve"> </w:t>
      </w:r>
    </w:p>
    <w:p w14:paraId="3C5D0DA2" w14:textId="5F1611C3" w:rsidR="007F2BDA" w:rsidRDefault="00DC4DE3" w:rsidP="007F2BDA">
      <w:pPr>
        <w:pStyle w:val="ListParagraph"/>
        <w:widowControl w:val="0"/>
        <w:tabs>
          <w:tab w:val="left" w:pos="284"/>
          <w:tab w:val="left" w:pos="426"/>
        </w:tabs>
        <w:autoSpaceDE w:val="0"/>
        <w:autoSpaceDN w:val="0"/>
        <w:adjustRightInd w:val="0"/>
        <w:spacing w:line="276" w:lineRule="auto"/>
        <w:ind w:left="0"/>
        <w:jc w:val="both"/>
        <w:rPr>
          <w:rFonts w:ascii="Calibri" w:hAnsi="Calibri" w:cstheme="minorHAnsi"/>
          <w:sz w:val="22"/>
          <w:szCs w:val="22"/>
        </w:rPr>
      </w:pPr>
      <w:r w:rsidRPr="00655DA7">
        <w:rPr>
          <w:rFonts w:ascii="Calibri" w:hAnsi="Calibri" w:cstheme="minorHAnsi"/>
          <w:sz w:val="22"/>
          <w:szCs w:val="22"/>
        </w:rPr>
        <w:t xml:space="preserve">Pretendents, kura piedāvājums atbilst Nolikumā izvirzītajām prasībām un ir ar viszemāko cenu </w:t>
      </w:r>
      <w:r w:rsidR="003625B3" w:rsidRPr="003625B3">
        <w:rPr>
          <w:rFonts w:ascii="Calibri" w:hAnsi="Calibri" w:cstheme="minorHAnsi"/>
          <w:sz w:val="22"/>
          <w:szCs w:val="22"/>
        </w:rPr>
        <w:t>konkrētajā iepirkuma daļā</w:t>
      </w:r>
      <w:r w:rsidRPr="00655DA7">
        <w:rPr>
          <w:rFonts w:ascii="Calibri" w:hAnsi="Calibri" w:cstheme="minorHAnsi"/>
          <w:sz w:val="22"/>
          <w:szCs w:val="22"/>
        </w:rPr>
        <w:t xml:space="preserve">, un attiecībā uz kuru nav iestājies neviens no PIL 9. panta astotajā  daļā minētajiem izslēgšanas nosacījumiem.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2468"/>
        <w:gridCol w:w="3682"/>
      </w:tblGrid>
      <w:tr w:rsidR="003625B3" w:rsidRPr="003625B3" w14:paraId="04E719C6" w14:textId="77777777" w:rsidTr="003625B3">
        <w:trPr>
          <w:trHeight w:val="234"/>
        </w:trPr>
        <w:tc>
          <w:tcPr>
            <w:tcW w:w="1880" w:type="pct"/>
            <w:shd w:val="clear" w:color="auto" w:fill="92D050"/>
            <w:vAlign w:val="bottom"/>
          </w:tcPr>
          <w:p w14:paraId="2457EE3F" w14:textId="77777777" w:rsidR="003625B3" w:rsidRPr="003625B3" w:rsidRDefault="003625B3" w:rsidP="00484FC1">
            <w:pPr>
              <w:jc w:val="both"/>
              <w:rPr>
                <w:rFonts w:ascii="Calibri" w:eastAsia="Calibri" w:hAnsi="Calibri"/>
                <w:b/>
                <w:color w:val="000000" w:themeColor="text1"/>
                <w:sz w:val="22"/>
                <w:szCs w:val="22"/>
              </w:rPr>
            </w:pPr>
            <w:r w:rsidRPr="003625B3">
              <w:rPr>
                <w:rFonts w:ascii="Calibri" w:eastAsia="Calibri" w:hAnsi="Calibri"/>
                <w:b/>
                <w:color w:val="000000" w:themeColor="text1"/>
                <w:sz w:val="22"/>
                <w:szCs w:val="22"/>
              </w:rPr>
              <w:lastRenderedPageBreak/>
              <w:t>Iepirkuma  daļas nosaukums</w:t>
            </w:r>
          </w:p>
        </w:tc>
        <w:tc>
          <w:tcPr>
            <w:tcW w:w="1252" w:type="pct"/>
            <w:shd w:val="clear" w:color="auto" w:fill="92D050"/>
            <w:vAlign w:val="bottom"/>
          </w:tcPr>
          <w:p w14:paraId="5C5B99C3" w14:textId="2435D5F0" w:rsidR="003625B3" w:rsidRPr="003625B3" w:rsidRDefault="003625B3" w:rsidP="00484FC1">
            <w:pPr>
              <w:jc w:val="both"/>
              <w:rPr>
                <w:rFonts w:ascii="Calibri" w:eastAsia="Calibri" w:hAnsi="Calibri"/>
                <w:b/>
                <w:color w:val="000000" w:themeColor="text1"/>
                <w:sz w:val="22"/>
                <w:szCs w:val="22"/>
              </w:rPr>
            </w:pPr>
            <w:r w:rsidRPr="003625B3">
              <w:rPr>
                <w:rFonts w:ascii="Calibri" w:eastAsia="Calibri" w:hAnsi="Calibri"/>
                <w:b/>
                <w:color w:val="000000" w:themeColor="text1"/>
                <w:sz w:val="22"/>
                <w:szCs w:val="22"/>
              </w:rPr>
              <w:t>Pretendents, kam būtu piešķiramas līguma slēgšanas tiesības</w:t>
            </w:r>
          </w:p>
        </w:tc>
        <w:tc>
          <w:tcPr>
            <w:tcW w:w="1868" w:type="pct"/>
            <w:shd w:val="clear" w:color="auto" w:fill="92D050"/>
            <w:vAlign w:val="bottom"/>
          </w:tcPr>
          <w:p w14:paraId="4126B47E" w14:textId="77777777" w:rsidR="003625B3" w:rsidRPr="003625B3" w:rsidRDefault="003625B3" w:rsidP="00484FC1">
            <w:pPr>
              <w:jc w:val="both"/>
              <w:rPr>
                <w:rFonts w:ascii="Calibri" w:eastAsia="Calibri" w:hAnsi="Calibri"/>
                <w:b/>
                <w:color w:val="000000" w:themeColor="text1"/>
                <w:sz w:val="22"/>
                <w:szCs w:val="22"/>
              </w:rPr>
            </w:pPr>
            <w:r w:rsidRPr="003625B3">
              <w:rPr>
                <w:rFonts w:ascii="Calibri" w:eastAsia="Calibri" w:hAnsi="Calibri"/>
                <w:b/>
                <w:color w:val="000000" w:themeColor="text1"/>
                <w:sz w:val="22"/>
                <w:szCs w:val="22"/>
              </w:rPr>
              <w:t>Piedāvātā līgumcena, EUR bez  PVN</w:t>
            </w:r>
          </w:p>
        </w:tc>
      </w:tr>
      <w:tr w:rsidR="003625B3" w:rsidRPr="003625B3" w14:paraId="13DBAA18" w14:textId="77777777" w:rsidTr="003625B3">
        <w:tc>
          <w:tcPr>
            <w:tcW w:w="1880" w:type="pct"/>
            <w:shd w:val="clear" w:color="auto" w:fill="auto"/>
            <w:vAlign w:val="bottom"/>
          </w:tcPr>
          <w:p w14:paraId="30D465CC" w14:textId="77777777" w:rsidR="003625B3" w:rsidRPr="003625B3" w:rsidRDefault="003625B3" w:rsidP="00484FC1">
            <w:pPr>
              <w:ind w:left="720"/>
              <w:contextualSpacing/>
              <w:jc w:val="both"/>
              <w:rPr>
                <w:rFonts w:ascii="Calibri" w:eastAsia="Calibri" w:hAnsi="Calibri"/>
                <w:color w:val="000000" w:themeColor="text1"/>
                <w:sz w:val="22"/>
                <w:szCs w:val="22"/>
              </w:rPr>
            </w:pPr>
            <w:r w:rsidRPr="003625B3">
              <w:rPr>
                <w:rFonts w:ascii="Calibri" w:eastAsia="Calibri" w:hAnsi="Calibri"/>
                <w:color w:val="000000" w:themeColor="text1"/>
                <w:sz w:val="22"/>
                <w:szCs w:val="22"/>
              </w:rPr>
              <w:t>1.daļa. Santehnikas piederumi</w:t>
            </w:r>
          </w:p>
        </w:tc>
        <w:tc>
          <w:tcPr>
            <w:tcW w:w="1252" w:type="pct"/>
            <w:shd w:val="clear" w:color="auto" w:fill="auto"/>
            <w:vAlign w:val="bottom"/>
          </w:tcPr>
          <w:p w14:paraId="5F5204AC" w14:textId="77777777" w:rsidR="003625B3" w:rsidRPr="003625B3" w:rsidRDefault="003625B3" w:rsidP="00484FC1">
            <w:pPr>
              <w:contextualSpacing/>
              <w:jc w:val="both"/>
              <w:rPr>
                <w:rFonts w:ascii="Calibri" w:eastAsia="Calibri" w:hAnsi="Calibri"/>
                <w:color w:val="000000" w:themeColor="text1"/>
                <w:sz w:val="22"/>
                <w:szCs w:val="22"/>
              </w:rPr>
            </w:pPr>
            <w:r w:rsidRPr="003625B3">
              <w:rPr>
                <w:rFonts w:ascii="Calibri" w:eastAsia="Calibri" w:hAnsi="Calibri"/>
                <w:color w:val="000000" w:themeColor="text1"/>
                <w:sz w:val="22"/>
                <w:szCs w:val="22"/>
              </w:rPr>
              <w:t>SIA “Depo DIY”</w:t>
            </w:r>
          </w:p>
        </w:tc>
        <w:tc>
          <w:tcPr>
            <w:tcW w:w="1868" w:type="pct"/>
            <w:shd w:val="clear" w:color="auto" w:fill="auto"/>
            <w:vAlign w:val="bottom"/>
          </w:tcPr>
          <w:p w14:paraId="688A11D9" w14:textId="77777777" w:rsidR="003625B3" w:rsidRPr="003625B3" w:rsidRDefault="003625B3" w:rsidP="00484FC1">
            <w:pPr>
              <w:jc w:val="both"/>
              <w:rPr>
                <w:rFonts w:ascii="Calibri" w:eastAsia="Calibri" w:hAnsi="Calibri"/>
                <w:bCs/>
                <w:i/>
                <w:color w:val="000000" w:themeColor="text1"/>
                <w:sz w:val="22"/>
                <w:szCs w:val="22"/>
                <w:lang w:val="en-US" w:eastAsia="en-US"/>
              </w:rPr>
            </w:pPr>
            <w:r w:rsidRPr="003625B3">
              <w:rPr>
                <w:rFonts w:ascii="Calibri" w:eastAsia="Calibri" w:hAnsi="Calibri"/>
                <w:bCs/>
                <w:i/>
                <w:color w:val="000000" w:themeColor="text1"/>
                <w:sz w:val="22"/>
                <w:szCs w:val="22"/>
                <w:lang w:val="en-US" w:eastAsia="en-US"/>
              </w:rPr>
              <w:t>1246.30</w:t>
            </w:r>
          </w:p>
        </w:tc>
      </w:tr>
      <w:tr w:rsidR="003625B3" w:rsidRPr="003625B3" w14:paraId="1A5BF9E1" w14:textId="77777777" w:rsidTr="003625B3">
        <w:trPr>
          <w:trHeight w:val="843"/>
        </w:trPr>
        <w:tc>
          <w:tcPr>
            <w:tcW w:w="1880" w:type="pct"/>
            <w:shd w:val="clear" w:color="auto" w:fill="auto"/>
            <w:vAlign w:val="bottom"/>
          </w:tcPr>
          <w:p w14:paraId="6D1922A6" w14:textId="77777777" w:rsidR="003625B3" w:rsidRPr="003625B3" w:rsidRDefault="003625B3" w:rsidP="00484FC1">
            <w:pPr>
              <w:ind w:left="720"/>
              <w:contextualSpacing/>
              <w:jc w:val="both"/>
              <w:rPr>
                <w:rFonts w:ascii="Calibri" w:eastAsia="Calibri" w:hAnsi="Calibri"/>
                <w:color w:val="000000" w:themeColor="text1"/>
                <w:sz w:val="22"/>
                <w:szCs w:val="22"/>
              </w:rPr>
            </w:pPr>
            <w:r w:rsidRPr="003625B3">
              <w:rPr>
                <w:rFonts w:ascii="Calibri" w:eastAsia="Calibri" w:hAnsi="Calibri"/>
                <w:color w:val="000000" w:themeColor="text1"/>
                <w:sz w:val="22"/>
                <w:szCs w:val="22"/>
              </w:rPr>
              <w:t>2daļa. Preces  saimnieciski -  inženiertehniskajai nodaļai</w:t>
            </w:r>
          </w:p>
        </w:tc>
        <w:tc>
          <w:tcPr>
            <w:tcW w:w="1252" w:type="pct"/>
            <w:shd w:val="clear" w:color="auto" w:fill="auto"/>
            <w:vAlign w:val="bottom"/>
          </w:tcPr>
          <w:p w14:paraId="78532287" w14:textId="77777777" w:rsidR="003625B3" w:rsidRPr="003625B3" w:rsidRDefault="003625B3" w:rsidP="00484FC1">
            <w:pPr>
              <w:contextualSpacing/>
              <w:jc w:val="both"/>
              <w:rPr>
                <w:rFonts w:ascii="Calibri" w:eastAsia="Calibri" w:hAnsi="Calibri"/>
                <w:color w:val="000000" w:themeColor="text1"/>
                <w:sz w:val="22"/>
                <w:szCs w:val="22"/>
              </w:rPr>
            </w:pPr>
            <w:r w:rsidRPr="003625B3">
              <w:rPr>
                <w:rFonts w:ascii="Calibri" w:eastAsia="Calibri" w:hAnsi="Calibri"/>
                <w:color w:val="000000" w:themeColor="text1"/>
                <w:sz w:val="22"/>
                <w:szCs w:val="22"/>
              </w:rPr>
              <w:t>AS “</w:t>
            </w:r>
            <w:proofErr w:type="spellStart"/>
            <w:r w:rsidRPr="003625B3">
              <w:rPr>
                <w:rFonts w:ascii="Calibri" w:eastAsia="Calibri" w:hAnsi="Calibri"/>
                <w:color w:val="000000" w:themeColor="text1"/>
                <w:sz w:val="22"/>
                <w:szCs w:val="22"/>
              </w:rPr>
              <w:t>Kesko</w:t>
            </w:r>
            <w:proofErr w:type="spellEnd"/>
            <w:r w:rsidRPr="003625B3">
              <w:rPr>
                <w:rFonts w:ascii="Calibri" w:eastAsia="Calibri" w:hAnsi="Calibri"/>
                <w:color w:val="000000" w:themeColor="text1"/>
                <w:sz w:val="22"/>
                <w:szCs w:val="22"/>
              </w:rPr>
              <w:t xml:space="preserve"> </w:t>
            </w:r>
            <w:proofErr w:type="spellStart"/>
            <w:r w:rsidRPr="003625B3">
              <w:rPr>
                <w:rFonts w:ascii="Calibri" w:eastAsia="Calibri" w:hAnsi="Calibri"/>
                <w:color w:val="000000" w:themeColor="text1"/>
                <w:sz w:val="22"/>
                <w:szCs w:val="22"/>
              </w:rPr>
              <w:t>Senukai</w:t>
            </w:r>
            <w:proofErr w:type="spellEnd"/>
            <w:r w:rsidRPr="003625B3">
              <w:rPr>
                <w:rFonts w:ascii="Calibri" w:eastAsia="Calibri" w:hAnsi="Calibri"/>
                <w:color w:val="000000" w:themeColor="text1"/>
                <w:sz w:val="22"/>
                <w:szCs w:val="22"/>
              </w:rPr>
              <w:t xml:space="preserve"> </w:t>
            </w:r>
            <w:proofErr w:type="spellStart"/>
            <w:r w:rsidRPr="003625B3">
              <w:rPr>
                <w:rFonts w:ascii="Calibri" w:eastAsia="Calibri" w:hAnsi="Calibri"/>
                <w:color w:val="000000" w:themeColor="text1"/>
                <w:sz w:val="22"/>
                <w:szCs w:val="22"/>
              </w:rPr>
              <w:t>Latvia</w:t>
            </w:r>
            <w:proofErr w:type="spellEnd"/>
            <w:r w:rsidRPr="003625B3">
              <w:rPr>
                <w:rFonts w:ascii="Calibri" w:eastAsia="Calibri" w:hAnsi="Calibri"/>
                <w:color w:val="000000" w:themeColor="text1"/>
                <w:sz w:val="22"/>
                <w:szCs w:val="22"/>
              </w:rPr>
              <w:t>”</w:t>
            </w:r>
          </w:p>
        </w:tc>
        <w:tc>
          <w:tcPr>
            <w:tcW w:w="1868" w:type="pct"/>
            <w:shd w:val="clear" w:color="auto" w:fill="auto"/>
            <w:vAlign w:val="bottom"/>
          </w:tcPr>
          <w:p w14:paraId="2860885C" w14:textId="77777777" w:rsidR="003625B3" w:rsidRPr="003625B3" w:rsidRDefault="003625B3" w:rsidP="00484FC1">
            <w:pPr>
              <w:jc w:val="both"/>
              <w:rPr>
                <w:rFonts w:ascii="Calibri" w:eastAsia="Calibri" w:hAnsi="Calibri"/>
                <w:bCs/>
                <w:color w:val="000000" w:themeColor="text1"/>
                <w:sz w:val="22"/>
                <w:szCs w:val="22"/>
                <w:lang w:val="en-US" w:eastAsia="en-US"/>
              </w:rPr>
            </w:pPr>
            <w:r w:rsidRPr="003625B3">
              <w:rPr>
                <w:rFonts w:ascii="Calibri" w:eastAsia="Calibri" w:hAnsi="Calibri"/>
                <w:bCs/>
                <w:color w:val="000000" w:themeColor="text1"/>
                <w:sz w:val="22"/>
                <w:szCs w:val="22"/>
                <w:lang w:val="en-US" w:eastAsia="en-US"/>
              </w:rPr>
              <w:t>4326.19</w:t>
            </w:r>
          </w:p>
        </w:tc>
      </w:tr>
      <w:tr w:rsidR="003625B3" w:rsidRPr="003625B3" w14:paraId="7E1E47C9" w14:textId="77777777" w:rsidTr="003625B3">
        <w:tc>
          <w:tcPr>
            <w:tcW w:w="1880" w:type="pct"/>
            <w:shd w:val="clear" w:color="auto" w:fill="auto"/>
            <w:vAlign w:val="bottom"/>
          </w:tcPr>
          <w:p w14:paraId="558DF904" w14:textId="77777777" w:rsidR="003625B3" w:rsidRPr="003625B3" w:rsidRDefault="003625B3" w:rsidP="00484FC1">
            <w:pPr>
              <w:ind w:left="720"/>
              <w:contextualSpacing/>
              <w:jc w:val="both"/>
              <w:rPr>
                <w:rFonts w:ascii="Calibri" w:eastAsia="Calibri" w:hAnsi="Calibri"/>
                <w:color w:val="000000" w:themeColor="text1"/>
                <w:sz w:val="22"/>
                <w:szCs w:val="22"/>
              </w:rPr>
            </w:pPr>
            <w:r w:rsidRPr="003625B3">
              <w:rPr>
                <w:rFonts w:ascii="Calibri" w:eastAsia="Calibri" w:hAnsi="Calibri"/>
                <w:color w:val="000000" w:themeColor="text1"/>
                <w:sz w:val="22"/>
                <w:szCs w:val="22"/>
              </w:rPr>
              <w:t>4.daļa Baterijas</w:t>
            </w:r>
          </w:p>
        </w:tc>
        <w:tc>
          <w:tcPr>
            <w:tcW w:w="1252" w:type="pct"/>
            <w:shd w:val="clear" w:color="auto" w:fill="auto"/>
            <w:vAlign w:val="bottom"/>
          </w:tcPr>
          <w:p w14:paraId="4296E4D8" w14:textId="77777777" w:rsidR="003625B3" w:rsidRPr="003625B3" w:rsidRDefault="003625B3" w:rsidP="00484FC1">
            <w:pPr>
              <w:contextualSpacing/>
              <w:jc w:val="both"/>
              <w:rPr>
                <w:rFonts w:ascii="Calibri" w:eastAsia="Calibri" w:hAnsi="Calibri"/>
                <w:color w:val="000000" w:themeColor="text1"/>
                <w:sz w:val="22"/>
                <w:szCs w:val="22"/>
              </w:rPr>
            </w:pPr>
            <w:r w:rsidRPr="003625B3">
              <w:rPr>
                <w:rFonts w:ascii="Calibri" w:eastAsia="Calibri" w:hAnsi="Calibri"/>
                <w:color w:val="000000" w:themeColor="text1"/>
                <w:sz w:val="22"/>
                <w:szCs w:val="22"/>
              </w:rPr>
              <w:t>SIA “Depo DIY”</w:t>
            </w:r>
          </w:p>
        </w:tc>
        <w:tc>
          <w:tcPr>
            <w:tcW w:w="1868" w:type="pct"/>
            <w:shd w:val="clear" w:color="auto" w:fill="auto"/>
            <w:vAlign w:val="bottom"/>
          </w:tcPr>
          <w:p w14:paraId="31D61CDE" w14:textId="77777777" w:rsidR="003625B3" w:rsidRPr="003625B3" w:rsidRDefault="003625B3" w:rsidP="00484FC1">
            <w:pPr>
              <w:jc w:val="both"/>
              <w:rPr>
                <w:rFonts w:ascii="Calibri" w:eastAsia="Calibri" w:hAnsi="Calibri"/>
                <w:i/>
                <w:color w:val="000000" w:themeColor="text1"/>
                <w:sz w:val="22"/>
                <w:szCs w:val="22"/>
                <w:lang w:val="en-US" w:eastAsia="en-US"/>
              </w:rPr>
            </w:pPr>
            <w:r w:rsidRPr="003625B3">
              <w:rPr>
                <w:rFonts w:ascii="Calibri" w:eastAsia="Calibri" w:hAnsi="Calibri"/>
                <w:i/>
                <w:color w:val="000000" w:themeColor="text1"/>
                <w:sz w:val="22"/>
                <w:szCs w:val="22"/>
                <w:lang w:val="en-US" w:eastAsia="en-US"/>
              </w:rPr>
              <w:t>1359.84</w:t>
            </w:r>
          </w:p>
        </w:tc>
      </w:tr>
      <w:tr w:rsidR="003625B3" w:rsidRPr="003625B3" w14:paraId="7B15F43E" w14:textId="77777777" w:rsidTr="003625B3">
        <w:tc>
          <w:tcPr>
            <w:tcW w:w="1880" w:type="pct"/>
            <w:shd w:val="clear" w:color="auto" w:fill="auto"/>
            <w:vAlign w:val="bottom"/>
          </w:tcPr>
          <w:p w14:paraId="6AB4F3BC" w14:textId="77777777" w:rsidR="003625B3" w:rsidRPr="003625B3" w:rsidRDefault="003625B3" w:rsidP="00484FC1">
            <w:pPr>
              <w:ind w:left="720"/>
              <w:contextualSpacing/>
              <w:jc w:val="both"/>
              <w:rPr>
                <w:rFonts w:ascii="Calibri" w:eastAsia="Calibri" w:hAnsi="Calibri"/>
                <w:color w:val="000000" w:themeColor="text1"/>
                <w:sz w:val="22"/>
                <w:szCs w:val="22"/>
              </w:rPr>
            </w:pPr>
            <w:r w:rsidRPr="003625B3">
              <w:rPr>
                <w:rFonts w:ascii="Calibri" w:eastAsia="Calibri" w:hAnsi="Calibri"/>
                <w:color w:val="000000" w:themeColor="text1"/>
                <w:sz w:val="22"/>
                <w:szCs w:val="22"/>
              </w:rPr>
              <w:t>5.daļa Svina skābes akumulators</w:t>
            </w:r>
          </w:p>
        </w:tc>
        <w:tc>
          <w:tcPr>
            <w:tcW w:w="1252" w:type="pct"/>
            <w:shd w:val="clear" w:color="auto" w:fill="auto"/>
            <w:vAlign w:val="bottom"/>
          </w:tcPr>
          <w:p w14:paraId="3AF76E1B" w14:textId="77777777" w:rsidR="003625B3" w:rsidRPr="003625B3" w:rsidRDefault="003625B3" w:rsidP="00484FC1">
            <w:pPr>
              <w:contextualSpacing/>
              <w:jc w:val="both"/>
              <w:rPr>
                <w:rFonts w:ascii="Calibri" w:eastAsia="Calibri" w:hAnsi="Calibri"/>
                <w:color w:val="000000" w:themeColor="text1"/>
                <w:sz w:val="22"/>
                <w:szCs w:val="22"/>
              </w:rPr>
            </w:pPr>
            <w:r w:rsidRPr="003625B3">
              <w:rPr>
                <w:rFonts w:ascii="Calibri" w:eastAsia="Calibri" w:hAnsi="Calibri"/>
                <w:color w:val="000000" w:themeColor="text1"/>
                <w:sz w:val="22"/>
                <w:szCs w:val="22"/>
              </w:rPr>
              <w:t>SIA “Depo DIY”</w:t>
            </w:r>
          </w:p>
        </w:tc>
        <w:tc>
          <w:tcPr>
            <w:tcW w:w="1868" w:type="pct"/>
            <w:shd w:val="clear" w:color="auto" w:fill="auto"/>
            <w:vAlign w:val="bottom"/>
          </w:tcPr>
          <w:p w14:paraId="4147D07C" w14:textId="77777777" w:rsidR="003625B3" w:rsidRPr="003625B3" w:rsidRDefault="003625B3" w:rsidP="00484FC1">
            <w:pPr>
              <w:jc w:val="both"/>
              <w:rPr>
                <w:rFonts w:ascii="Calibri" w:eastAsia="Calibri" w:hAnsi="Calibri"/>
                <w:i/>
                <w:color w:val="000000" w:themeColor="text1"/>
                <w:sz w:val="22"/>
                <w:szCs w:val="22"/>
                <w:lang w:val="en-US" w:eastAsia="en-US"/>
              </w:rPr>
            </w:pPr>
            <w:r w:rsidRPr="003625B3">
              <w:rPr>
                <w:rFonts w:ascii="Calibri" w:eastAsia="Calibri" w:hAnsi="Calibri"/>
                <w:i/>
                <w:color w:val="000000" w:themeColor="text1"/>
                <w:sz w:val="22"/>
                <w:szCs w:val="22"/>
                <w:lang w:val="en-US" w:eastAsia="en-US"/>
              </w:rPr>
              <w:t>386.80</w:t>
            </w:r>
          </w:p>
        </w:tc>
      </w:tr>
      <w:tr w:rsidR="003625B3" w:rsidRPr="003625B3" w14:paraId="5F7F44A0" w14:textId="77777777" w:rsidTr="003625B3">
        <w:trPr>
          <w:trHeight w:val="419"/>
        </w:trPr>
        <w:tc>
          <w:tcPr>
            <w:tcW w:w="1880" w:type="pct"/>
            <w:shd w:val="clear" w:color="auto" w:fill="auto"/>
            <w:vAlign w:val="bottom"/>
          </w:tcPr>
          <w:p w14:paraId="1447EE81" w14:textId="77777777" w:rsidR="003625B3" w:rsidRPr="003625B3" w:rsidRDefault="003625B3" w:rsidP="00484FC1">
            <w:pPr>
              <w:widowControl w:val="0"/>
              <w:autoSpaceDE w:val="0"/>
              <w:autoSpaceDN w:val="0"/>
              <w:adjustRightInd w:val="0"/>
              <w:ind w:left="720"/>
              <w:contextualSpacing/>
              <w:jc w:val="both"/>
              <w:rPr>
                <w:rFonts w:ascii="Calibri" w:eastAsia="Calibri" w:hAnsi="Calibri"/>
                <w:color w:val="000000" w:themeColor="text1"/>
                <w:sz w:val="22"/>
                <w:szCs w:val="22"/>
              </w:rPr>
            </w:pPr>
            <w:r w:rsidRPr="003625B3">
              <w:rPr>
                <w:rFonts w:ascii="Calibri" w:eastAsia="Calibri" w:hAnsi="Calibri"/>
                <w:color w:val="000000" w:themeColor="text1"/>
                <w:sz w:val="22"/>
                <w:szCs w:val="22"/>
              </w:rPr>
              <w:t>6.daļa Polietilēna izstrādājumi</w:t>
            </w:r>
          </w:p>
        </w:tc>
        <w:tc>
          <w:tcPr>
            <w:tcW w:w="1252" w:type="pct"/>
            <w:shd w:val="clear" w:color="auto" w:fill="auto"/>
            <w:vAlign w:val="bottom"/>
          </w:tcPr>
          <w:p w14:paraId="269587A2" w14:textId="77777777" w:rsidR="003625B3" w:rsidRPr="003625B3" w:rsidRDefault="003625B3" w:rsidP="00484FC1">
            <w:pPr>
              <w:widowControl w:val="0"/>
              <w:autoSpaceDE w:val="0"/>
              <w:autoSpaceDN w:val="0"/>
              <w:adjustRightInd w:val="0"/>
              <w:contextualSpacing/>
              <w:jc w:val="both"/>
              <w:rPr>
                <w:rFonts w:ascii="Calibri" w:eastAsia="Calibri" w:hAnsi="Calibri"/>
                <w:color w:val="000000" w:themeColor="text1"/>
                <w:sz w:val="22"/>
                <w:szCs w:val="22"/>
              </w:rPr>
            </w:pPr>
            <w:r w:rsidRPr="003625B3">
              <w:rPr>
                <w:rFonts w:ascii="Calibri" w:eastAsia="Calibri" w:hAnsi="Calibri"/>
                <w:color w:val="000000" w:themeColor="text1"/>
                <w:sz w:val="22"/>
                <w:szCs w:val="22"/>
              </w:rPr>
              <w:t xml:space="preserve">SIA “NMS </w:t>
            </w:r>
            <w:proofErr w:type="spellStart"/>
            <w:r w:rsidRPr="003625B3">
              <w:rPr>
                <w:rFonts w:ascii="Calibri" w:eastAsia="Calibri" w:hAnsi="Calibri"/>
                <w:color w:val="000000" w:themeColor="text1"/>
                <w:sz w:val="22"/>
                <w:szCs w:val="22"/>
              </w:rPr>
              <w:t>Riga</w:t>
            </w:r>
            <w:proofErr w:type="spellEnd"/>
            <w:r w:rsidRPr="003625B3">
              <w:rPr>
                <w:rFonts w:ascii="Calibri" w:eastAsia="Calibri" w:hAnsi="Calibri"/>
                <w:color w:val="000000" w:themeColor="text1"/>
                <w:sz w:val="22"/>
                <w:szCs w:val="22"/>
              </w:rPr>
              <w:t>”</w:t>
            </w:r>
          </w:p>
        </w:tc>
        <w:tc>
          <w:tcPr>
            <w:tcW w:w="1868" w:type="pct"/>
            <w:shd w:val="clear" w:color="auto" w:fill="auto"/>
            <w:vAlign w:val="bottom"/>
          </w:tcPr>
          <w:p w14:paraId="5181113D" w14:textId="77777777" w:rsidR="003625B3" w:rsidRPr="003625B3" w:rsidRDefault="003625B3" w:rsidP="00484FC1">
            <w:pPr>
              <w:jc w:val="both"/>
              <w:rPr>
                <w:rFonts w:ascii="Calibri" w:eastAsia="Calibri" w:hAnsi="Calibri"/>
                <w:color w:val="000000" w:themeColor="text1"/>
                <w:sz w:val="22"/>
                <w:szCs w:val="22"/>
                <w:lang w:val="en-US" w:eastAsia="en-US"/>
              </w:rPr>
            </w:pPr>
            <w:r w:rsidRPr="003625B3">
              <w:rPr>
                <w:rFonts w:ascii="Calibri" w:eastAsia="Calibri" w:hAnsi="Calibri"/>
                <w:color w:val="000000" w:themeColor="text1"/>
                <w:sz w:val="22"/>
                <w:szCs w:val="22"/>
                <w:lang w:val="en-US" w:eastAsia="en-US"/>
              </w:rPr>
              <w:t>9803.00</w:t>
            </w:r>
          </w:p>
        </w:tc>
      </w:tr>
      <w:tr w:rsidR="003625B3" w:rsidRPr="003625B3" w14:paraId="7C5321E4" w14:textId="77777777" w:rsidTr="003625B3">
        <w:tc>
          <w:tcPr>
            <w:tcW w:w="1880" w:type="pct"/>
            <w:shd w:val="clear" w:color="auto" w:fill="auto"/>
            <w:vAlign w:val="bottom"/>
          </w:tcPr>
          <w:p w14:paraId="30788472" w14:textId="77777777" w:rsidR="003625B3" w:rsidRPr="003625B3" w:rsidRDefault="003625B3" w:rsidP="00484FC1">
            <w:pPr>
              <w:ind w:left="720"/>
              <w:contextualSpacing/>
              <w:jc w:val="both"/>
              <w:rPr>
                <w:rFonts w:ascii="Calibri" w:eastAsia="Calibri" w:hAnsi="Calibri"/>
                <w:color w:val="000000" w:themeColor="text1"/>
                <w:sz w:val="22"/>
                <w:szCs w:val="22"/>
              </w:rPr>
            </w:pPr>
            <w:r w:rsidRPr="003625B3">
              <w:rPr>
                <w:rFonts w:ascii="Calibri" w:eastAsia="Calibri" w:hAnsi="Calibri"/>
                <w:color w:val="000000" w:themeColor="text1"/>
                <w:sz w:val="22"/>
                <w:szCs w:val="22"/>
              </w:rPr>
              <w:t>7.daļa Preces virtuvei</w:t>
            </w:r>
          </w:p>
        </w:tc>
        <w:tc>
          <w:tcPr>
            <w:tcW w:w="1252" w:type="pct"/>
            <w:shd w:val="clear" w:color="auto" w:fill="auto"/>
            <w:vAlign w:val="bottom"/>
          </w:tcPr>
          <w:p w14:paraId="1A7DC67C" w14:textId="77777777" w:rsidR="003625B3" w:rsidRPr="003625B3" w:rsidRDefault="003625B3" w:rsidP="00484FC1">
            <w:pPr>
              <w:contextualSpacing/>
              <w:jc w:val="both"/>
              <w:rPr>
                <w:rFonts w:ascii="Calibri" w:eastAsia="Calibri" w:hAnsi="Calibri"/>
                <w:color w:val="000000" w:themeColor="text1"/>
                <w:sz w:val="22"/>
                <w:szCs w:val="22"/>
              </w:rPr>
            </w:pPr>
            <w:r w:rsidRPr="003625B3">
              <w:rPr>
                <w:rFonts w:ascii="Calibri" w:eastAsia="Calibri" w:hAnsi="Calibri"/>
                <w:color w:val="000000" w:themeColor="text1"/>
                <w:sz w:val="22"/>
                <w:szCs w:val="22"/>
              </w:rPr>
              <w:t>SIA “</w:t>
            </w:r>
            <w:proofErr w:type="spellStart"/>
            <w:r w:rsidRPr="003625B3">
              <w:rPr>
                <w:rFonts w:ascii="Calibri" w:eastAsia="Calibri" w:hAnsi="Calibri"/>
                <w:color w:val="000000" w:themeColor="text1"/>
                <w:sz w:val="22"/>
                <w:szCs w:val="22"/>
              </w:rPr>
              <w:t>Prāna</w:t>
            </w:r>
            <w:proofErr w:type="spellEnd"/>
            <w:r w:rsidRPr="003625B3">
              <w:rPr>
                <w:rFonts w:ascii="Calibri" w:eastAsia="Calibri" w:hAnsi="Calibri"/>
                <w:color w:val="000000" w:themeColor="text1"/>
                <w:sz w:val="22"/>
                <w:szCs w:val="22"/>
              </w:rPr>
              <w:t xml:space="preserve"> Ko”</w:t>
            </w:r>
          </w:p>
        </w:tc>
        <w:tc>
          <w:tcPr>
            <w:tcW w:w="1868" w:type="pct"/>
            <w:shd w:val="clear" w:color="auto" w:fill="auto"/>
            <w:vAlign w:val="bottom"/>
          </w:tcPr>
          <w:p w14:paraId="663437F2" w14:textId="77777777" w:rsidR="003625B3" w:rsidRPr="003625B3" w:rsidRDefault="003625B3" w:rsidP="00484FC1">
            <w:pPr>
              <w:jc w:val="both"/>
              <w:rPr>
                <w:rFonts w:ascii="Calibri" w:eastAsia="Calibri" w:hAnsi="Calibri"/>
                <w:i/>
                <w:color w:val="000000" w:themeColor="text1"/>
                <w:sz w:val="22"/>
                <w:szCs w:val="22"/>
                <w:lang w:val="en-US" w:eastAsia="en-US"/>
              </w:rPr>
            </w:pPr>
            <w:r w:rsidRPr="003625B3">
              <w:rPr>
                <w:rFonts w:ascii="Calibri" w:eastAsia="Calibri" w:hAnsi="Calibri"/>
                <w:i/>
                <w:color w:val="000000" w:themeColor="text1"/>
                <w:sz w:val="22"/>
                <w:szCs w:val="22"/>
                <w:lang w:val="en-US" w:eastAsia="en-US"/>
              </w:rPr>
              <w:t>2477.70</w:t>
            </w:r>
          </w:p>
        </w:tc>
      </w:tr>
      <w:tr w:rsidR="003625B3" w:rsidRPr="003625B3" w14:paraId="4867CE48" w14:textId="77777777" w:rsidTr="003625B3">
        <w:tc>
          <w:tcPr>
            <w:tcW w:w="1880" w:type="pct"/>
            <w:shd w:val="clear" w:color="auto" w:fill="auto"/>
            <w:vAlign w:val="bottom"/>
          </w:tcPr>
          <w:p w14:paraId="1C482603" w14:textId="77777777" w:rsidR="003625B3" w:rsidRPr="003625B3" w:rsidRDefault="003625B3" w:rsidP="00484FC1">
            <w:pPr>
              <w:ind w:left="720"/>
              <w:contextualSpacing/>
              <w:jc w:val="both"/>
              <w:rPr>
                <w:rFonts w:ascii="Calibri" w:eastAsia="Calibri" w:hAnsi="Calibri"/>
                <w:b/>
                <w:i/>
                <w:color w:val="000000" w:themeColor="text1"/>
                <w:sz w:val="22"/>
                <w:szCs w:val="22"/>
              </w:rPr>
            </w:pPr>
          </w:p>
        </w:tc>
        <w:tc>
          <w:tcPr>
            <w:tcW w:w="1252" w:type="pct"/>
            <w:shd w:val="clear" w:color="auto" w:fill="auto"/>
            <w:vAlign w:val="bottom"/>
          </w:tcPr>
          <w:p w14:paraId="16E6F013" w14:textId="77777777" w:rsidR="003625B3" w:rsidRPr="003625B3" w:rsidRDefault="003625B3" w:rsidP="00484FC1">
            <w:pPr>
              <w:contextualSpacing/>
              <w:jc w:val="both"/>
              <w:rPr>
                <w:rFonts w:ascii="Calibri" w:eastAsia="Calibri" w:hAnsi="Calibri"/>
                <w:b/>
                <w:i/>
                <w:color w:val="000000" w:themeColor="text1"/>
                <w:sz w:val="22"/>
                <w:szCs w:val="22"/>
              </w:rPr>
            </w:pPr>
            <w:r w:rsidRPr="003625B3">
              <w:rPr>
                <w:rFonts w:ascii="Calibri" w:eastAsia="Calibri" w:hAnsi="Calibri"/>
                <w:b/>
                <w:i/>
                <w:color w:val="000000" w:themeColor="text1"/>
                <w:sz w:val="22"/>
                <w:szCs w:val="22"/>
              </w:rPr>
              <w:t>Pavisam kopā:</w:t>
            </w:r>
          </w:p>
        </w:tc>
        <w:tc>
          <w:tcPr>
            <w:tcW w:w="1868" w:type="pct"/>
            <w:shd w:val="clear" w:color="auto" w:fill="auto"/>
            <w:vAlign w:val="bottom"/>
          </w:tcPr>
          <w:p w14:paraId="3494B81C" w14:textId="5181A069" w:rsidR="003625B3" w:rsidRPr="003625B3" w:rsidRDefault="003625B3" w:rsidP="00484FC1">
            <w:pPr>
              <w:jc w:val="both"/>
              <w:rPr>
                <w:rFonts w:ascii="Calibri" w:eastAsia="Calibri" w:hAnsi="Calibri"/>
                <w:b/>
                <w:i/>
                <w:color w:val="000000" w:themeColor="text1"/>
                <w:sz w:val="22"/>
                <w:szCs w:val="22"/>
                <w:lang w:val="en-US" w:eastAsia="en-US"/>
              </w:rPr>
            </w:pPr>
            <w:r w:rsidRPr="003625B3">
              <w:rPr>
                <w:rFonts w:ascii="Calibri" w:eastAsia="Calibri" w:hAnsi="Calibri"/>
                <w:b/>
                <w:i/>
                <w:color w:val="000000"/>
                <w:sz w:val="22"/>
                <w:szCs w:val="22"/>
                <w:lang w:val="en-US" w:eastAsia="en-US"/>
              </w:rPr>
              <w:t>19</w:t>
            </w:r>
            <w:r w:rsidR="00484FC1">
              <w:rPr>
                <w:rFonts w:ascii="Calibri" w:eastAsia="Calibri" w:hAnsi="Calibri"/>
                <w:b/>
                <w:i/>
                <w:color w:val="000000"/>
                <w:sz w:val="22"/>
                <w:szCs w:val="22"/>
                <w:lang w:val="en-US" w:eastAsia="en-US"/>
              </w:rPr>
              <w:t xml:space="preserve"> </w:t>
            </w:r>
            <w:r w:rsidRPr="003625B3">
              <w:rPr>
                <w:rFonts w:ascii="Calibri" w:eastAsia="Calibri" w:hAnsi="Calibri"/>
                <w:b/>
                <w:i/>
                <w:color w:val="000000"/>
                <w:sz w:val="22"/>
                <w:szCs w:val="22"/>
                <w:lang w:val="en-US" w:eastAsia="en-US"/>
              </w:rPr>
              <w:t>599.83</w:t>
            </w:r>
          </w:p>
        </w:tc>
      </w:tr>
    </w:tbl>
    <w:p w14:paraId="6CB46212" w14:textId="77777777" w:rsidR="003625B3" w:rsidRPr="00655DA7" w:rsidRDefault="003625B3" w:rsidP="007F2BDA">
      <w:pPr>
        <w:pStyle w:val="ListParagraph"/>
        <w:widowControl w:val="0"/>
        <w:tabs>
          <w:tab w:val="left" w:pos="284"/>
          <w:tab w:val="left" w:pos="426"/>
        </w:tabs>
        <w:autoSpaceDE w:val="0"/>
        <w:autoSpaceDN w:val="0"/>
        <w:adjustRightInd w:val="0"/>
        <w:spacing w:line="276" w:lineRule="auto"/>
        <w:ind w:left="0"/>
        <w:jc w:val="both"/>
        <w:rPr>
          <w:rFonts w:ascii="Calibri" w:hAnsi="Calibri" w:cstheme="minorHAnsi"/>
          <w:sz w:val="22"/>
          <w:szCs w:val="22"/>
        </w:rPr>
      </w:pPr>
    </w:p>
    <w:p w14:paraId="01813FA8" w14:textId="2EF9DD7C" w:rsidR="00AE45F5" w:rsidRPr="00655DA7" w:rsidRDefault="00DA3574" w:rsidP="007F2BDA">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Calibri" w:hAnsi="Calibri" w:cstheme="minorHAnsi"/>
          <w:b/>
          <w:sz w:val="22"/>
          <w:szCs w:val="22"/>
          <w:u w:val="single"/>
        </w:rPr>
      </w:pPr>
      <w:r w:rsidRPr="00655DA7">
        <w:rPr>
          <w:rFonts w:ascii="Calibri" w:hAnsi="Calibri" w:cstheme="minorHAnsi"/>
          <w:b/>
          <w:sz w:val="22"/>
          <w:szCs w:val="22"/>
          <w:u w:val="single"/>
        </w:rPr>
        <w:t>Lēmuma pieņemšanas datums:</w:t>
      </w:r>
      <w:r w:rsidR="00BB14F6" w:rsidRPr="00655DA7">
        <w:rPr>
          <w:rFonts w:ascii="Calibri" w:hAnsi="Calibri" w:cstheme="minorHAnsi"/>
          <w:b/>
          <w:sz w:val="22"/>
          <w:szCs w:val="22"/>
          <w:u w:val="single"/>
        </w:rPr>
        <w:t xml:space="preserve"> </w:t>
      </w:r>
      <w:r w:rsidR="0064471B">
        <w:rPr>
          <w:rFonts w:ascii="Calibri" w:hAnsi="Calibri" w:cstheme="minorHAnsi"/>
          <w:sz w:val="22"/>
          <w:szCs w:val="22"/>
        </w:rPr>
        <w:t>25.09.2018</w:t>
      </w:r>
    </w:p>
    <w:p w14:paraId="09F60019" w14:textId="77777777" w:rsidR="00484FC1" w:rsidRPr="00484FC1" w:rsidRDefault="00CB365A" w:rsidP="007F2BDA">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Calibri" w:eastAsia="Calibri" w:hAnsi="Calibri" w:cstheme="minorHAnsi"/>
          <w:sz w:val="22"/>
          <w:szCs w:val="22"/>
          <w:lang w:eastAsia="en-US"/>
        </w:rPr>
      </w:pPr>
      <w:r w:rsidRPr="00655DA7">
        <w:rPr>
          <w:rFonts w:ascii="Calibri" w:eastAsia="Calibri" w:hAnsi="Calibri" w:cstheme="minorHAnsi"/>
          <w:sz w:val="22"/>
          <w:szCs w:val="22"/>
          <w:lang w:eastAsia="en-US"/>
        </w:rPr>
        <w:t xml:space="preserve"> </w:t>
      </w:r>
      <w:r w:rsidRPr="00655DA7">
        <w:rPr>
          <w:rFonts w:ascii="Calibri" w:eastAsia="Calibri" w:hAnsi="Calibri" w:cstheme="minorHAnsi"/>
          <w:b/>
          <w:sz w:val="22"/>
          <w:szCs w:val="22"/>
          <w:u w:val="single"/>
          <w:lang w:eastAsia="en-US"/>
        </w:rPr>
        <w:t>Cita informācija:</w:t>
      </w:r>
      <w:r w:rsidR="00377C03" w:rsidRPr="00655DA7">
        <w:rPr>
          <w:rFonts w:ascii="Calibri" w:eastAsia="Calibri" w:hAnsi="Calibri" w:cstheme="minorHAnsi"/>
          <w:b/>
          <w:sz w:val="22"/>
          <w:szCs w:val="22"/>
          <w:u w:val="single"/>
          <w:lang w:eastAsia="en-US"/>
        </w:rPr>
        <w:t xml:space="preserve"> </w:t>
      </w:r>
    </w:p>
    <w:p w14:paraId="3B13A8B1" w14:textId="098AF985" w:rsidR="00352137" w:rsidRDefault="00DB5AF4" w:rsidP="00484FC1">
      <w:pPr>
        <w:pStyle w:val="ListParagraph"/>
        <w:widowControl w:val="0"/>
        <w:numPr>
          <w:ilvl w:val="0"/>
          <w:numId w:val="22"/>
        </w:numPr>
        <w:tabs>
          <w:tab w:val="left" w:pos="284"/>
          <w:tab w:val="left" w:pos="426"/>
        </w:tabs>
        <w:autoSpaceDE w:val="0"/>
        <w:autoSpaceDN w:val="0"/>
        <w:adjustRightInd w:val="0"/>
        <w:spacing w:before="120" w:after="120" w:line="276" w:lineRule="auto"/>
        <w:ind w:left="0" w:firstLine="0"/>
        <w:jc w:val="both"/>
        <w:rPr>
          <w:rFonts w:ascii="Calibri" w:eastAsia="Calibri" w:hAnsi="Calibri" w:cstheme="minorHAnsi"/>
          <w:sz w:val="22"/>
          <w:szCs w:val="22"/>
          <w:lang w:eastAsia="en-US"/>
        </w:rPr>
      </w:pPr>
      <w:r w:rsidRPr="00484FC1">
        <w:rPr>
          <w:rFonts w:ascii="Calibri" w:eastAsia="Calibri" w:hAnsi="Calibri" w:cstheme="minorHAnsi"/>
          <w:sz w:val="22"/>
          <w:szCs w:val="22"/>
          <w:lang w:eastAsia="en-US"/>
        </w:rPr>
        <w:t xml:space="preserve">Pretendents, kurš iesniedzis piedāvājumu iepirkumā, uz ko attiecas </w:t>
      </w:r>
      <w:r w:rsidR="00107A11" w:rsidRPr="00484FC1">
        <w:rPr>
          <w:rFonts w:ascii="Calibri" w:eastAsia="Calibri" w:hAnsi="Calibri" w:cstheme="minorHAnsi"/>
          <w:sz w:val="22"/>
          <w:szCs w:val="22"/>
          <w:lang w:eastAsia="en-US"/>
        </w:rPr>
        <w:t xml:space="preserve">Publisko iepirkumu likuma 9. panta </w:t>
      </w:r>
      <w:r w:rsidRPr="00484FC1">
        <w:rPr>
          <w:rFonts w:ascii="Calibri" w:eastAsia="Calibri" w:hAnsi="Calibr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2CBDD46C" w14:textId="77777777" w:rsidR="00DA3574" w:rsidRPr="00484FC1" w:rsidRDefault="00DA3574" w:rsidP="00352137">
      <w:pPr>
        <w:pStyle w:val="ListParagraph"/>
        <w:widowControl w:val="0"/>
        <w:tabs>
          <w:tab w:val="left" w:pos="284"/>
          <w:tab w:val="left" w:pos="426"/>
        </w:tabs>
        <w:autoSpaceDE w:val="0"/>
        <w:autoSpaceDN w:val="0"/>
        <w:adjustRightInd w:val="0"/>
        <w:spacing w:before="120" w:after="120" w:line="276" w:lineRule="auto"/>
        <w:ind w:left="0"/>
        <w:jc w:val="both"/>
        <w:rPr>
          <w:rFonts w:ascii="Calibri" w:eastAsia="Calibri" w:hAnsi="Calibri" w:cstheme="minorHAnsi"/>
          <w:sz w:val="22"/>
          <w:szCs w:val="22"/>
          <w:lang w:eastAsia="en-US"/>
        </w:rPr>
      </w:pPr>
    </w:p>
    <w:p w14:paraId="3747C35A" w14:textId="3690EBF0" w:rsidR="00484FC1" w:rsidRDefault="00484FC1" w:rsidP="00484FC1">
      <w:pPr>
        <w:pStyle w:val="ListParagraph"/>
        <w:widowControl w:val="0"/>
        <w:numPr>
          <w:ilvl w:val="0"/>
          <w:numId w:val="22"/>
        </w:numPr>
        <w:tabs>
          <w:tab w:val="left" w:pos="284"/>
          <w:tab w:val="left" w:pos="426"/>
        </w:tabs>
        <w:autoSpaceDE w:val="0"/>
        <w:autoSpaceDN w:val="0"/>
        <w:adjustRightInd w:val="0"/>
        <w:spacing w:before="120" w:after="120" w:line="276" w:lineRule="auto"/>
        <w:ind w:left="0" w:firstLine="0"/>
        <w:jc w:val="both"/>
        <w:rPr>
          <w:rFonts w:ascii="Calibri" w:eastAsia="Calibri" w:hAnsi="Calibri" w:cstheme="minorHAnsi"/>
          <w:sz w:val="22"/>
          <w:szCs w:val="22"/>
          <w:lang w:eastAsia="en-US"/>
        </w:rPr>
      </w:pPr>
      <w:r w:rsidRPr="00484FC1">
        <w:rPr>
          <w:rFonts w:ascii="Calibri" w:eastAsia="Calibri" w:hAnsi="Calibri" w:cstheme="minorHAnsi"/>
          <w:sz w:val="22"/>
          <w:szCs w:val="22"/>
          <w:lang w:eastAsia="en-US"/>
        </w:rPr>
        <w:t>Tā kā iepirkuma trešajā daļā “Spuldzes” nav iesniegti piedāvājumi, komisija nolēma  izbeigt  šo daļu bez rezultāta.</w:t>
      </w:r>
    </w:p>
    <w:p w14:paraId="2F0BE254" w14:textId="77777777" w:rsidR="00352137" w:rsidRDefault="00352137" w:rsidP="00484FC1">
      <w:pPr>
        <w:pStyle w:val="ListParagraph"/>
        <w:widowControl w:val="0"/>
        <w:numPr>
          <w:ilvl w:val="0"/>
          <w:numId w:val="22"/>
        </w:numPr>
        <w:tabs>
          <w:tab w:val="left" w:pos="284"/>
          <w:tab w:val="left" w:pos="426"/>
        </w:tabs>
        <w:autoSpaceDE w:val="0"/>
        <w:autoSpaceDN w:val="0"/>
        <w:adjustRightInd w:val="0"/>
        <w:spacing w:before="120" w:after="120" w:line="276" w:lineRule="auto"/>
        <w:ind w:left="0" w:firstLine="0"/>
        <w:jc w:val="both"/>
        <w:rPr>
          <w:rFonts w:ascii="Calibri" w:eastAsia="Calibri" w:hAnsi="Calibri" w:cstheme="minorHAnsi"/>
          <w:sz w:val="22"/>
          <w:szCs w:val="22"/>
          <w:lang w:eastAsia="en-US"/>
        </w:rPr>
      </w:pPr>
    </w:p>
    <w:p w14:paraId="64A113D1" w14:textId="19D0D962" w:rsidR="00EB4A86" w:rsidRDefault="00EB4A86" w:rsidP="00484FC1">
      <w:pPr>
        <w:pStyle w:val="ListParagraph"/>
        <w:widowControl w:val="0"/>
        <w:numPr>
          <w:ilvl w:val="0"/>
          <w:numId w:val="22"/>
        </w:numPr>
        <w:tabs>
          <w:tab w:val="left" w:pos="284"/>
          <w:tab w:val="left" w:pos="426"/>
        </w:tabs>
        <w:autoSpaceDE w:val="0"/>
        <w:autoSpaceDN w:val="0"/>
        <w:adjustRightInd w:val="0"/>
        <w:spacing w:before="120" w:after="120" w:line="276" w:lineRule="auto"/>
        <w:ind w:left="0" w:firstLine="0"/>
        <w:jc w:val="both"/>
        <w:rPr>
          <w:rFonts w:ascii="Calibri" w:eastAsia="Calibri" w:hAnsi="Calibri" w:cstheme="minorHAnsi"/>
          <w:sz w:val="22"/>
          <w:szCs w:val="22"/>
          <w:lang w:eastAsia="en-US"/>
        </w:rPr>
      </w:pPr>
      <w:r>
        <w:rPr>
          <w:rFonts w:ascii="Calibri" w:eastAsia="Calibri" w:hAnsi="Calibri" w:cstheme="minorHAnsi"/>
          <w:sz w:val="22"/>
          <w:szCs w:val="22"/>
          <w:lang w:eastAsia="en-US"/>
        </w:rPr>
        <w:t>SIA “</w:t>
      </w:r>
      <w:proofErr w:type="spellStart"/>
      <w:r>
        <w:rPr>
          <w:rFonts w:ascii="Calibri" w:eastAsia="Calibri" w:hAnsi="Calibri" w:cstheme="minorHAnsi"/>
          <w:sz w:val="22"/>
          <w:szCs w:val="22"/>
          <w:lang w:eastAsia="en-US"/>
        </w:rPr>
        <w:t>Prodlex</w:t>
      </w:r>
      <w:proofErr w:type="spellEnd"/>
      <w:r>
        <w:rPr>
          <w:rFonts w:ascii="Calibri" w:eastAsia="Calibri" w:hAnsi="Calibri" w:cstheme="minorHAnsi"/>
          <w:sz w:val="22"/>
          <w:szCs w:val="22"/>
          <w:lang w:eastAsia="en-US"/>
        </w:rPr>
        <w:t>” 17.09.2018. atsauca savu piedāvājumu iepirkumam.</w:t>
      </w:r>
      <w:bookmarkStart w:id="0" w:name="_GoBack"/>
      <w:bookmarkEnd w:id="0"/>
    </w:p>
    <w:sectPr w:rsidR="00EB4A86"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5184D" w14:textId="77777777" w:rsidR="003E419E" w:rsidRDefault="003E419E">
      <w:r>
        <w:separator/>
      </w:r>
    </w:p>
  </w:endnote>
  <w:endnote w:type="continuationSeparator" w:id="0">
    <w:p w14:paraId="6A409769" w14:textId="77777777" w:rsidR="003E419E" w:rsidRDefault="003E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B12CC5">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9AC79" w14:textId="77777777" w:rsidR="003E419E" w:rsidRDefault="003E419E">
      <w:r>
        <w:separator/>
      </w:r>
    </w:p>
  </w:footnote>
  <w:footnote w:type="continuationSeparator" w:id="0">
    <w:p w14:paraId="586F0077" w14:textId="77777777" w:rsidR="003E419E" w:rsidRDefault="003E4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7E02F4"/>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44404D"/>
    <w:multiLevelType w:val="hybridMultilevel"/>
    <w:tmpl w:val="1F80EDC6"/>
    <w:lvl w:ilvl="0" w:tplc="196C9D7C">
      <w:start w:val="513"/>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2E7FBE"/>
    <w:multiLevelType w:val="hybridMultilevel"/>
    <w:tmpl w:val="45262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9">
    <w:nsid w:val="70B76502"/>
    <w:multiLevelType w:val="hybridMultilevel"/>
    <w:tmpl w:val="0B0E9AAC"/>
    <w:lvl w:ilvl="0" w:tplc="5C8CDECE">
      <w:start w:val="2477"/>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B2B1D"/>
    <w:multiLevelType w:val="hybridMultilevel"/>
    <w:tmpl w:val="9BF2FA4E"/>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10"/>
  </w:num>
  <w:num w:numId="2">
    <w:abstractNumId w:val="0"/>
  </w:num>
  <w:num w:numId="3">
    <w:abstractNumId w:val="5"/>
  </w:num>
  <w:num w:numId="4">
    <w:abstractNumId w:val="8"/>
  </w:num>
  <w:num w:numId="5">
    <w:abstractNumId w:val="7"/>
  </w:num>
  <w:num w:numId="6">
    <w:abstractNumId w:val="2"/>
  </w:num>
  <w:num w:numId="7">
    <w:abstractNumId w:val="20"/>
  </w:num>
  <w:num w:numId="8">
    <w:abstractNumId w:val="3"/>
  </w:num>
  <w:num w:numId="9">
    <w:abstractNumId w:val="22"/>
  </w:num>
  <w:num w:numId="10">
    <w:abstractNumId w:val="16"/>
  </w:num>
  <w:num w:numId="11">
    <w:abstractNumId w:val="11"/>
  </w:num>
  <w:num w:numId="12">
    <w:abstractNumId w:val="15"/>
  </w:num>
  <w:num w:numId="13">
    <w:abstractNumId w:val="18"/>
  </w:num>
  <w:num w:numId="14">
    <w:abstractNumId w:val="14"/>
  </w:num>
  <w:num w:numId="15">
    <w:abstractNumId w:val="13"/>
  </w:num>
  <w:num w:numId="16">
    <w:abstractNumId w:val="4"/>
  </w:num>
  <w:num w:numId="17">
    <w:abstractNumId w:val="1"/>
  </w:num>
  <w:num w:numId="18">
    <w:abstractNumId w:val="6"/>
  </w:num>
  <w:num w:numId="19">
    <w:abstractNumId w:val="12"/>
  </w:num>
  <w:num w:numId="20">
    <w:abstractNumId w:val="21"/>
  </w:num>
  <w:num w:numId="21">
    <w:abstractNumId w:val="9"/>
  </w:num>
  <w:num w:numId="22">
    <w:abstractNumId w:val="1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0218"/>
    <w:rsid w:val="000551F4"/>
    <w:rsid w:val="00073028"/>
    <w:rsid w:val="00073F78"/>
    <w:rsid w:val="00087315"/>
    <w:rsid w:val="000A7ED1"/>
    <w:rsid w:val="000B015C"/>
    <w:rsid w:val="000B0511"/>
    <w:rsid w:val="000C5337"/>
    <w:rsid w:val="00107A11"/>
    <w:rsid w:val="001121F6"/>
    <w:rsid w:val="001136EF"/>
    <w:rsid w:val="00116822"/>
    <w:rsid w:val="00154ABB"/>
    <w:rsid w:val="0016406E"/>
    <w:rsid w:val="001676CC"/>
    <w:rsid w:val="00167D5C"/>
    <w:rsid w:val="0018488A"/>
    <w:rsid w:val="00185647"/>
    <w:rsid w:val="001A3D5B"/>
    <w:rsid w:val="001C2C78"/>
    <w:rsid w:val="001D205B"/>
    <w:rsid w:val="001D36FF"/>
    <w:rsid w:val="001E0D56"/>
    <w:rsid w:val="001E279F"/>
    <w:rsid w:val="001E3CA3"/>
    <w:rsid w:val="001F664D"/>
    <w:rsid w:val="00210273"/>
    <w:rsid w:val="00212A8B"/>
    <w:rsid w:val="00231FDA"/>
    <w:rsid w:val="0024282D"/>
    <w:rsid w:val="00262626"/>
    <w:rsid w:val="00264306"/>
    <w:rsid w:val="002646F3"/>
    <w:rsid w:val="00270804"/>
    <w:rsid w:val="00272B73"/>
    <w:rsid w:val="002749C8"/>
    <w:rsid w:val="00275A46"/>
    <w:rsid w:val="002A3120"/>
    <w:rsid w:val="002C176E"/>
    <w:rsid w:val="002C1994"/>
    <w:rsid w:val="002C43BF"/>
    <w:rsid w:val="002D52A0"/>
    <w:rsid w:val="002F7F04"/>
    <w:rsid w:val="00306B3C"/>
    <w:rsid w:val="00312313"/>
    <w:rsid w:val="003131D3"/>
    <w:rsid w:val="00314336"/>
    <w:rsid w:val="00352137"/>
    <w:rsid w:val="00357BE6"/>
    <w:rsid w:val="003625B3"/>
    <w:rsid w:val="003736CE"/>
    <w:rsid w:val="00376D4D"/>
    <w:rsid w:val="00377302"/>
    <w:rsid w:val="00377C03"/>
    <w:rsid w:val="003830EA"/>
    <w:rsid w:val="003A0CD7"/>
    <w:rsid w:val="003B266F"/>
    <w:rsid w:val="003B3787"/>
    <w:rsid w:val="003D6198"/>
    <w:rsid w:val="003D775C"/>
    <w:rsid w:val="003E419E"/>
    <w:rsid w:val="004226B2"/>
    <w:rsid w:val="00446F61"/>
    <w:rsid w:val="004505DE"/>
    <w:rsid w:val="00451444"/>
    <w:rsid w:val="0046470A"/>
    <w:rsid w:val="004677A3"/>
    <w:rsid w:val="0047381A"/>
    <w:rsid w:val="00484FC1"/>
    <w:rsid w:val="00485BD5"/>
    <w:rsid w:val="00486261"/>
    <w:rsid w:val="004A144A"/>
    <w:rsid w:val="004A371C"/>
    <w:rsid w:val="004B470D"/>
    <w:rsid w:val="004D32E4"/>
    <w:rsid w:val="004E043D"/>
    <w:rsid w:val="004F2BDB"/>
    <w:rsid w:val="004F6906"/>
    <w:rsid w:val="00507B77"/>
    <w:rsid w:val="00523801"/>
    <w:rsid w:val="00576A3B"/>
    <w:rsid w:val="00577338"/>
    <w:rsid w:val="0058511B"/>
    <w:rsid w:val="005A64F5"/>
    <w:rsid w:val="005B0067"/>
    <w:rsid w:val="005B61AE"/>
    <w:rsid w:val="005C767F"/>
    <w:rsid w:val="005C7A3C"/>
    <w:rsid w:val="005D64E1"/>
    <w:rsid w:val="005E1C34"/>
    <w:rsid w:val="005E7189"/>
    <w:rsid w:val="005F6DFA"/>
    <w:rsid w:val="006002FE"/>
    <w:rsid w:val="00611D20"/>
    <w:rsid w:val="00612821"/>
    <w:rsid w:val="00624D7C"/>
    <w:rsid w:val="00627E49"/>
    <w:rsid w:val="0064471B"/>
    <w:rsid w:val="006521E6"/>
    <w:rsid w:val="006526E2"/>
    <w:rsid w:val="00655DA7"/>
    <w:rsid w:val="006E33CB"/>
    <w:rsid w:val="007031F4"/>
    <w:rsid w:val="0071259F"/>
    <w:rsid w:val="00713179"/>
    <w:rsid w:val="00714A02"/>
    <w:rsid w:val="00720B81"/>
    <w:rsid w:val="007412CD"/>
    <w:rsid w:val="00753665"/>
    <w:rsid w:val="00755874"/>
    <w:rsid w:val="0078343F"/>
    <w:rsid w:val="007919DC"/>
    <w:rsid w:val="007A076C"/>
    <w:rsid w:val="007A2D46"/>
    <w:rsid w:val="007B42FF"/>
    <w:rsid w:val="007B50AC"/>
    <w:rsid w:val="007B6F34"/>
    <w:rsid w:val="007D7665"/>
    <w:rsid w:val="007E5B95"/>
    <w:rsid w:val="007F2595"/>
    <w:rsid w:val="007F2BDA"/>
    <w:rsid w:val="007F585D"/>
    <w:rsid w:val="00815AA0"/>
    <w:rsid w:val="008161A1"/>
    <w:rsid w:val="00823174"/>
    <w:rsid w:val="00824A27"/>
    <w:rsid w:val="008277B9"/>
    <w:rsid w:val="00831115"/>
    <w:rsid w:val="008357D6"/>
    <w:rsid w:val="00860037"/>
    <w:rsid w:val="008764B4"/>
    <w:rsid w:val="0089459D"/>
    <w:rsid w:val="008962B8"/>
    <w:rsid w:val="00896AF4"/>
    <w:rsid w:val="008A284A"/>
    <w:rsid w:val="008B4C08"/>
    <w:rsid w:val="008C6400"/>
    <w:rsid w:val="008F5E65"/>
    <w:rsid w:val="009179F5"/>
    <w:rsid w:val="00922B46"/>
    <w:rsid w:val="00946AA3"/>
    <w:rsid w:val="009609CE"/>
    <w:rsid w:val="0096323B"/>
    <w:rsid w:val="00963C69"/>
    <w:rsid w:val="00975EF2"/>
    <w:rsid w:val="00991A34"/>
    <w:rsid w:val="009A3075"/>
    <w:rsid w:val="009D77FD"/>
    <w:rsid w:val="009E0AFF"/>
    <w:rsid w:val="00A17C16"/>
    <w:rsid w:val="00A348E0"/>
    <w:rsid w:val="00A35519"/>
    <w:rsid w:val="00A36CAB"/>
    <w:rsid w:val="00A522AE"/>
    <w:rsid w:val="00A67BD5"/>
    <w:rsid w:val="00AA4FCA"/>
    <w:rsid w:val="00AB54F0"/>
    <w:rsid w:val="00AC30B5"/>
    <w:rsid w:val="00AD0FFA"/>
    <w:rsid w:val="00AE0CB4"/>
    <w:rsid w:val="00AE45F5"/>
    <w:rsid w:val="00B11B3F"/>
    <w:rsid w:val="00B11D9A"/>
    <w:rsid w:val="00B12CC5"/>
    <w:rsid w:val="00B3256B"/>
    <w:rsid w:val="00B3470C"/>
    <w:rsid w:val="00B356A2"/>
    <w:rsid w:val="00B708C5"/>
    <w:rsid w:val="00B8388E"/>
    <w:rsid w:val="00B84F68"/>
    <w:rsid w:val="00BB14F6"/>
    <w:rsid w:val="00BB3031"/>
    <w:rsid w:val="00BC09B2"/>
    <w:rsid w:val="00BD47F3"/>
    <w:rsid w:val="00BD6B3D"/>
    <w:rsid w:val="00BF389E"/>
    <w:rsid w:val="00C1216B"/>
    <w:rsid w:val="00C24166"/>
    <w:rsid w:val="00C304CC"/>
    <w:rsid w:val="00C30C45"/>
    <w:rsid w:val="00C418F1"/>
    <w:rsid w:val="00C66B7D"/>
    <w:rsid w:val="00C70A30"/>
    <w:rsid w:val="00CB365A"/>
    <w:rsid w:val="00CC35C4"/>
    <w:rsid w:val="00CC7CFE"/>
    <w:rsid w:val="00CD54BA"/>
    <w:rsid w:val="00CE1491"/>
    <w:rsid w:val="00CF4F77"/>
    <w:rsid w:val="00D2473A"/>
    <w:rsid w:val="00D430A0"/>
    <w:rsid w:val="00D55EB3"/>
    <w:rsid w:val="00D94238"/>
    <w:rsid w:val="00DA3574"/>
    <w:rsid w:val="00DB5AF4"/>
    <w:rsid w:val="00DC2F89"/>
    <w:rsid w:val="00DC4DE3"/>
    <w:rsid w:val="00DE6B89"/>
    <w:rsid w:val="00DF7BBD"/>
    <w:rsid w:val="00E13403"/>
    <w:rsid w:val="00E23430"/>
    <w:rsid w:val="00E37759"/>
    <w:rsid w:val="00E40DBC"/>
    <w:rsid w:val="00E6427D"/>
    <w:rsid w:val="00E7409F"/>
    <w:rsid w:val="00E92509"/>
    <w:rsid w:val="00EA06F8"/>
    <w:rsid w:val="00EA15A9"/>
    <w:rsid w:val="00EA5AE5"/>
    <w:rsid w:val="00EB4A86"/>
    <w:rsid w:val="00EE38DC"/>
    <w:rsid w:val="00EE42AA"/>
    <w:rsid w:val="00EF41C1"/>
    <w:rsid w:val="00EF7E73"/>
    <w:rsid w:val="00F15E0B"/>
    <w:rsid w:val="00F4552B"/>
    <w:rsid w:val="00F76FAA"/>
    <w:rsid w:val="00F96400"/>
    <w:rsid w:val="00FB4770"/>
    <w:rsid w:val="00FB4C51"/>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iPriority w:val="99"/>
    <w:unhideWhenUsed/>
    <w:rsid w:val="00975EF2"/>
    <w:rPr>
      <w:sz w:val="20"/>
      <w:szCs w:val="20"/>
    </w:rPr>
  </w:style>
  <w:style w:type="character" w:customStyle="1" w:styleId="FootnoteTextChar">
    <w:name w:val="Footnote Text Char"/>
    <w:basedOn w:val="DefaultParagraphFont"/>
    <w:link w:val="FootnoteText"/>
    <w:uiPriority w:val="99"/>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 w:type="table" w:styleId="TableGrid">
    <w:name w:val="Table Grid"/>
    <w:basedOn w:val="TableNormal"/>
    <w:uiPriority w:val="59"/>
    <w:rsid w:val="00EB4A86"/>
    <w:rPr>
      <w:rFonts w:asciiTheme="minorHAnsi" w:hAnsiTheme="minorHAnsi"/>
      <w:sz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iPriority w:val="99"/>
    <w:unhideWhenUsed/>
    <w:rsid w:val="00975EF2"/>
    <w:rPr>
      <w:sz w:val="20"/>
      <w:szCs w:val="20"/>
    </w:rPr>
  </w:style>
  <w:style w:type="character" w:customStyle="1" w:styleId="FootnoteTextChar">
    <w:name w:val="Footnote Text Char"/>
    <w:basedOn w:val="DefaultParagraphFont"/>
    <w:link w:val="FootnoteText"/>
    <w:uiPriority w:val="99"/>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 w:type="table" w:styleId="TableGrid">
    <w:name w:val="Table Grid"/>
    <w:basedOn w:val="TableNormal"/>
    <w:uiPriority w:val="59"/>
    <w:rsid w:val="00EB4A86"/>
    <w:rPr>
      <w:rFonts w:asciiTheme="minorHAnsi" w:hAnsiTheme="minorHAnsi"/>
      <w:sz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1072">
      <w:bodyDiv w:val="1"/>
      <w:marLeft w:val="0"/>
      <w:marRight w:val="0"/>
      <w:marTop w:val="0"/>
      <w:marBottom w:val="0"/>
      <w:divBdr>
        <w:top w:val="none" w:sz="0" w:space="0" w:color="auto"/>
        <w:left w:val="none" w:sz="0" w:space="0" w:color="auto"/>
        <w:bottom w:val="none" w:sz="0" w:space="0" w:color="auto"/>
        <w:right w:val="none" w:sz="0" w:space="0" w:color="auto"/>
      </w:divBdr>
    </w:div>
    <w:div w:id="177532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8874-A7CC-4D09-BC02-8E017EC2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2</cp:revision>
  <cp:lastPrinted>2018-03-02T08:56:00Z</cp:lastPrinted>
  <dcterms:created xsi:type="dcterms:W3CDTF">2018-09-26T08:13:00Z</dcterms:created>
  <dcterms:modified xsi:type="dcterms:W3CDTF">2018-09-26T08:13:00Z</dcterms:modified>
</cp:coreProperties>
</file>