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5A2F7" w14:textId="7D65001C" w:rsidR="00504785" w:rsidRPr="00DA2E63" w:rsidRDefault="00DA2E63" w:rsidP="00665A5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bookmarkStart w:id="0" w:name="_Hlk67317625"/>
      <w:r w:rsidRPr="00DA2E63">
        <w:rPr>
          <w:rFonts w:asciiTheme="minorHAnsi" w:hAnsiTheme="minorHAnsi" w:cstheme="minorHAnsi"/>
          <w:b/>
          <w:bCs/>
          <w:sz w:val="22"/>
          <w:szCs w:val="22"/>
        </w:rPr>
        <w:t>SIA “</w:t>
      </w:r>
      <w:proofErr w:type="spellStart"/>
      <w:r w:rsidRPr="00DA2E63">
        <w:rPr>
          <w:rFonts w:asciiTheme="minorHAnsi" w:hAnsiTheme="minorHAnsi" w:cstheme="minorHAnsi"/>
          <w:b/>
          <w:bCs/>
          <w:sz w:val="22"/>
          <w:szCs w:val="22"/>
        </w:rPr>
        <w:t>MesakoServiss</w:t>
      </w:r>
      <w:proofErr w:type="spellEnd"/>
      <w:r w:rsidRPr="00DA2E6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378BBFD1" w14:textId="459A79A8" w:rsidR="00D00DD2" w:rsidRPr="00DA2E63" w:rsidRDefault="00557B63" w:rsidP="00665A51">
      <w:pPr>
        <w:jc w:val="right"/>
        <w:rPr>
          <w:rFonts w:asciiTheme="minorHAnsi" w:hAnsiTheme="minorHAnsi" w:cstheme="minorHAnsi"/>
          <w:sz w:val="22"/>
          <w:szCs w:val="22"/>
        </w:rPr>
      </w:pPr>
      <w:r w:rsidRPr="00DA2E63">
        <w:rPr>
          <w:rFonts w:asciiTheme="minorHAnsi" w:hAnsiTheme="minorHAnsi" w:cstheme="minorHAnsi"/>
          <w:sz w:val="22"/>
          <w:szCs w:val="22"/>
        </w:rPr>
        <w:t xml:space="preserve">e-pasts: </w:t>
      </w:r>
      <w:hyperlink r:id="rId8" w:history="1">
        <w:r w:rsidR="00DA2E63" w:rsidRPr="00DA2E63">
          <w:rPr>
            <w:rStyle w:val="Hyperlink"/>
            <w:rFonts w:asciiTheme="minorHAnsi" w:hAnsiTheme="minorHAnsi" w:cstheme="minorHAnsi"/>
            <w:sz w:val="22"/>
            <w:szCs w:val="22"/>
          </w:rPr>
          <w:t>eriks.jr@mesako.lv</w:t>
        </w:r>
      </w:hyperlink>
      <w:r w:rsidR="00DA2E63" w:rsidRPr="00DA2E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696B791" w14:textId="307E7040" w:rsidR="00504785" w:rsidRPr="00DA2E63" w:rsidRDefault="00504785" w:rsidP="00665A51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2E63">
        <w:rPr>
          <w:rFonts w:asciiTheme="minorHAnsi" w:hAnsiTheme="minorHAnsi" w:cstheme="minorHAnsi"/>
          <w:b/>
          <w:bCs/>
          <w:sz w:val="22"/>
          <w:szCs w:val="22"/>
        </w:rPr>
        <w:t>SIA “</w:t>
      </w:r>
      <w:proofErr w:type="spellStart"/>
      <w:r w:rsidRPr="00DA2E63">
        <w:rPr>
          <w:rFonts w:asciiTheme="minorHAnsi" w:hAnsiTheme="minorHAnsi" w:cstheme="minorHAnsi"/>
          <w:b/>
          <w:bCs/>
          <w:sz w:val="22"/>
          <w:szCs w:val="22"/>
        </w:rPr>
        <w:t>Enerz</w:t>
      </w:r>
      <w:proofErr w:type="spellEnd"/>
      <w:r w:rsidRPr="00DA2E63">
        <w:rPr>
          <w:rFonts w:asciiTheme="minorHAnsi" w:hAnsiTheme="minorHAnsi" w:cstheme="minorHAnsi"/>
          <w:b/>
          <w:bCs/>
          <w:sz w:val="22"/>
          <w:szCs w:val="22"/>
        </w:rPr>
        <w:t>”</w:t>
      </w:r>
    </w:p>
    <w:p w14:paraId="7DA5073C" w14:textId="3F034F9A" w:rsidR="00504785" w:rsidRPr="00DA2E63" w:rsidRDefault="00504785" w:rsidP="00665A51">
      <w:pPr>
        <w:jc w:val="right"/>
        <w:rPr>
          <w:rFonts w:asciiTheme="minorHAnsi" w:hAnsiTheme="minorHAnsi" w:cstheme="minorHAnsi"/>
          <w:sz w:val="22"/>
          <w:szCs w:val="22"/>
        </w:rPr>
      </w:pPr>
      <w:r w:rsidRPr="00DA2E63">
        <w:rPr>
          <w:rFonts w:asciiTheme="minorHAnsi" w:hAnsiTheme="minorHAnsi" w:cstheme="minorHAnsi"/>
          <w:sz w:val="22"/>
          <w:szCs w:val="22"/>
        </w:rPr>
        <w:t xml:space="preserve">e-pasts: </w:t>
      </w:r>
      <w:hyperlink r:id="rId9" w:history="1">
        <w:r w:rsidRPr="00DA2E63">
          <w:rPr>
            <w:rStyle w:val="Hyperlink"/>
            <w:rFonts w:asciiTheme="minorHAnsi" w:hAnsiTheme="minorHAnsi" w:cstheme="minorHAnsi"/>
            <w:sz w:val="22"/>
            <w:szCs w:val="22"/>
          </w:rPr>
          <w:t>ruslans.rutenbergs@enerz.lv</w:t>
        </w:r>
      </w:hyperlink>
    </w:p>
    <w:p w14:paraId="5BF4EE40" w14:textId="65B979D5" w:rsidR="00504785" w:rsidRPr="00DA2E63" w:rsidRDefault="00504785" w:rsidP="00504785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DA2E63">
        <w:rPr>
          <w:rFonts w:asciiTheme="minorHAnsi" w:hAnsiTheme="minorHAnsi" w:cstheme="minorHAnsi"/>
          <w:b/>
          <w:bCs/>
          <w:sz w:val="22"/>
          <w:szCs w:val="22"/>
        </w:rPr>
        <w:t>SIA “LV&amp;A”</w:t>
      </w:r>
    </w:p>
    <w:p w14:paraId="1783BF17" w14:textId="42281AFE" w:rsidR="00504785" w:rsidRPr="00DA2E63" w:rsidRDefault="00504785" w:rsidP="00504785">
      <w:pPr>
        <w:jc w:val="right"/>
        <w:rPr>
          <w:rFonts w:asciiTheme="minorHAnsi" w:hAnsiTheme="minorHAnsi" w:cstheme="minorHAnsi"/>
          <w:sz w:val="22"/>
          <w:szCs w:val="22"/>
        </w:rPr>
      </w:pPr>
      <w:r w:rsidRPr="00DA2E63">
        <w:rPr>
          <w:rFonts w:asciiTheme="minorHAnsi" w:hAnsiTheme="minorHAnsi" w:cstheme="minorHAnsi"/>
          <w:sz w:val="22"/>
          <w:szCs w:val="22"/>
        </w:rPr>
        <w:t xml:space="preserve">e-pasts: </w:t>
      </w:r>
      <w:hyperlink r:id="rId10" w:history="1">
        <w:r w:rsidRPr="00DA2E63">
          <w:rPr>
            <w:rStyle w:val="Hyperlink"/>
            <w:rFonts w:asciiTheme="minorHAnsi" w:hAnsiTheme="minorHAnsi" w:cstheme="minorHAnsi"/>
            <w:sz w:val="22"/>
            <w:szCs w:val="22"/>
          </w:rPr>
          <w:t>lvaboilers@gmail.com</w:t>
        </w:r>
      </w:hyperlink>
      <w:r w:rsidRPr="00DA2E6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0E97FA" w14:textId="77777777" w:rsidR="00504785" w:rsidRDefault="00504785" w:rsidP="00665A51">
      <w:pPr>
        <w:jc w:val="right"/>
        <w:rPr>
          <w:rFonts w:asciiTheme="minorHAnsi" w:hAnsiTheme="minorHAnsi" w:cstheme="minorHAnsi"/>
          <w:sz w:val="22"/>
          <w:szCs w:val="22"/>
        </w:rPr>
      </w:pPr>
    </w:p>
    <w:p w14:paraId="7678C2CB" w14:textId="77777777" w:rsidR="00557B63" w:rsidRDefault="00557B63" w:rsidP="00F94F21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4893E86" w14:textId="0019BD1D" w:rsidR="00695CF2" w:rsidRPr="004A5BF9" w:rsidRDefault="00CC7CFE" w:rsidP="00F94F21">
      <w:pPr>
        <w:jc w:val="center"/>
        <w:rPr>
          <w:rFonts w:asciiTheme="minorHAnsi" w:hAnsiTheme="minorHAnsi" w:cstheme="minorHAnsi"/>
          <w:sz w:val="22"/>
          <w:szCs w:val="22"/>
        </w:rPr>
      </w:pPr>
      <w:r w:rsidRPr="004A5BF9">
        <w:rPr>
          <w:rFonts w:asciiTheme="minorHAnsi" w:hAnsiTheme="minorHAnsi" w:cstheme="minorHAnsi"/>
          <w:sz w:val="22"/>
          <w:szCs w:val="22"/>
        </w:rPr>
        <w:t>Paziņojums par lēmumu</w:t>
      </w:r>
      <w:r w:rsidR="00F94F21" w:rsidRPr="004A5BF9">
        <w:rPr>
          <w:rFonts w:asciiTheme="minorHAnsi" w:hAnsiTheme="minorHAnsi" w:cstheme="minorHAnsi"/>
          <w:sz w:val="22"/>
          <w:szCs w:val="22"/>
        </w:rPr>
        <w:t xml:space="preserve"> t</w:t>
      </w:r>
      <w:r w:rsidR="00695CF2" w:rsidRPr="004A5BF9">
        <w:rPr>
          <w:rFonts w:asciiTheme="minorHAnsi" w:hAnsiTheme="minorHAnsi" w:cstheme="minorHAnsi"/>
          <w:sz w:val="22"/>
          <w:szCs w:val="22"/>
        </w:rPr>
        <w:t>irgus izpētē</w:t>
      </w:r>
    </w:p>
    <w:p w14:paraId="52023BC0" w14:textId="77777777" w:rsidR="00F80246" w:rsidRPr="004A5BF9" w:rsidRDefault="00F80246" w:rsidP="00F94F21">
      <w:pPr>
        <w:jc w:val="center"/>
        <w:rPr>
          <w:rFonts w:asciiTheme="minorHAnsi" w:hAnsiTheme="minorHAnsi" w:cstheme="minorHAnsi"/>
          <w:sz w:val="22"/>
          <w:szCs w:val="22"/>
        </w:rPr>
      </w:pPr>
    </w:p>
    <w:bookmarkEnd w:id="0"/>
    <w:p w14:paraId="2D9849B3" w14:textId="373119C8" w:rsidR="00B223C9" w:rsidRDefault="00022902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022902">
        <w:rPr>
          <w:rFonts w:asciiTheme="minorHAnsi" w:hAnsiTheme="minorHAnsi" w:cstheme="minorHAnsi"/>
          <w:b/>
          <w:sz w:val="22"/>
          <w:szCs w:val="22"/>
        </w:rPr>
        <w:t>“Katlu mājas un siltummezgla vadības un automatizācijas sistēmas pilnveidošana SIA “Jūrmalas slimnīca” vajadzībām”</w:t>
      </w:r>
    </w:p>
    <w:p w14:paraId="71B6F08F" w14:textId="1237952A" w:rsidR="00942038" w:rsidRDefault="00942038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79621F6E" w14:textId="77777777" w:rsidR="00942038" w:rsidRPr="004A5BF9" w:rsidRDefault="00942038" w:rsidP="00024CDD">
      <w:pPr>
        <w:pStyle w:val="ListParagraph"/>
        <w:tabs>
          <w:tab w:val="left" w:pos="284"/>
          <w:tab w:val="left" w:pos="426"/>
        </w:tabs>
        <w:spacing w:after="120" w:line="276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49E4010E" w14:textId="0796FEB9" w:rsidR="00CC7CFE" w:rsidRPr="004A5BF9" w:rsidRDefault="00CC7CFE" w:rsidP="00277896">
      <w:pPr>
        <w:pStyle w:val="ListParagraph"/>
        <w:numPr>
          <w:ilvl w:val="0"/>
          <w:numId w:val="11"/>
        </w:numPr>
        <w:tabs>
          <w:tab w:val="left" w:pos="284"/>
          <w:tab w:val="left" w:pos="426"/>
        </w:tabs>
        <w:spacing w:after="120" w:line="276" w:lineRule="auto"/>
        <w:ind w:left="0" w:firstLine="0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5BF9">
        <w:rPr>
          <w:rFonts w:asciiTheme="minorHAnsi" w:hAnsiTheme="minorHAnsi" w:cstheme="minorHAnsi"/>
          <w:b/>
          <w:sz w:val="22"/>
          <w:szCs w:val="22"/>
          <w:u w:val="single"/>
        </w:rPr>
        <w:t>Pretendentu nosaukumi un piedāvātās līgumcenas:</w:t>
      </w:r>
    </w:p>
    <w:tbl>
      <w:tblPr>
        <w:tblStyle w:val="TableGrid"/>
        <w:tblW w:w="4951" w:type="pct"/>
        <w:tblInd w:w="137" w:type="dxa"/>
        <w:tblLook w:val="04A0" w:firstRow="1" w:lastRow="0" w:firstColumn="1" w:lastColumn="0" w:noHBand="0" w:noVBand="1"/>
      </w:tblPr>
      <w:tblGrid>
        <w:gridCol w:w="4912"/>
        <w:gridCol w:w="4623"/>
      </w:tblGrid>
      <w:tr w:rsidR="00B223C9" w:rsidRPr="004A5BF9" w14:paraId="181C051D" w14:textId="7A504051" w:rsidTr="00B223C9">
        <w:trPr>
          <w:trHeight w:val="1179"/>
          <w:tblHeader/>
        </w:trPr>
        <w:tc>
          <w:tcPr>
            <w:tcW w:w="2576" w:type="pct"/>
            <w:shd w:val="pct10" w:color="auto" w:fill="auto"/>
          </w:tcPr>
          <w:p w14:paraId="6ED4E36A" w14:textId="77777777" w:rsidR="00B223C9" w:rsidRPr="004A5BF9" w:rsidRDefault="00B223C9" w:rsidP="004055D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E6708E8" w14:textId="77777777" w:rsidR="00B223C9" w:rsidRPr="004A5BF9" w:rsidRDefault="00B223C9" w:rsidP="00B409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07EEC0F6" w14:textId="1DB68708" w:rsidR="00B223C9" w:rsidRPr="004A5BF9" w:rsidRDefault="00B223C9" w:rsidP="00B4093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A5BF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Pretendents</w:t>
            </w:r>
          </w:p>
        </w:tc>
        <w:tc>
          <w:tcPr>
            <w:tcW w:w="2424" w:type="pct"/>
            <w:shd w:val="pct10" w:color="auto" w:fill="auto"/>
          </w:tcPr>
          <w:p w14:paraId="29769ABE" w14:textId="77777777" w:rsidR="00B223C9" w:rsidRPr="004A5BF9" w:rsidRDefault="00B223C9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73C05BE8" w14:textId="5919BAA1" w:rsidR="00B223C9" w:rsidRPr="004A5BF9" w:rsidRDefault="00B223C9" w:rsidP="00226A7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223C9">
              <w:rPr>
                <w:rFonts w:asciiTheme="minorHAnsi" w:hAnsiTheme="minorHAnsi" w:cstheme="minorHAnsi"/>
                <w:b/>
                <w:sz w:val="22"/>
                <w:szCs w:val="22"/>
              </w:rPr>
              <w:t>Cena EUR bez PVN</w:t>
            </w:r>
          </w:p>
        </w:tc>
      </w:tr>
      <w:tr w:rsidR="00B223C9" w:rsidRPr="004A5BF9" w14:paraId="5C875C9F" w14:textId="3592D67B" w:rsidTr="0011510B">
        <w:trPr>
          <w:trHeight w:val="736"/>
        </w:trPr>
        <w:tc>
          <w:tcPr>
            <w:tcW w:w="2576" w:type="pct"/>
          </w:tcPr>
          <w:p w14:paraId="05FCF1B2" w14:textId="74BA84C5" w:rsidR="00B223C9" w:rsidRPr="00504785" w:rsidRDefault="00DA2E63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</w:t>
            </w:r>
            <w:proofErr w:type="spellStart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MesakoServiss</w:t>
            </w:r>
            <w:proofErr w:type="spellEnd"/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424" w:type="pct"/>
          </w:tcPr>
          <w:p w14:paraId="5D3B089F" w14:textId="24C08503" w:rsidR="00B223C9" w:rsidRPr="004A5BF9" w:rsidRDefault="000C6567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48836.38</w:t>
            </w:r>
          </w:p>
        </w:tc>
      </w:tr>
      <w:tr w:rsidR="00504785" w:rsidRPr="004A5BF9" w14:paraId="5CA7AABA" w14:textId="77777777" w:rsidTr="00B223C9">
        <w:trPr>
          <w:trHeight w:val="456"/>
        </w:trPr>
        <w:tc>
          <w:tcPr>
            <w:tcW w:w="2576" w:type="pct"/>
          </w:tcPr>
          <w:p w14:paraId="274D9C3B" w14:textId="77777777" w:rsidR="00504785" w:rsidRPr="00504785" w:rsidRDefault="00504785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bookmarkStart w:id="1" w:name="_Hlk109908269"/>
            <w:r w:rsidRPr="00504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</w:t>
            </w:r>
            <w:proofErr w:type="spellStart"/>
            <w:r w:rsidRPr="00504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Enerz</w:t>
            </w:r>
            <w:proofErr w:type="spellEnd"/>
            <w:r w:rsidRPr="00504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”</w:t>
            </w:r>
          </w:p>
          <w:bookmarkEnd w:id="1"/>
          <w:p w14:paraId="560CC2EC" w14:textId="77777777" w:rsidR="00504785" w:rsidRPr="00504785" w:rsidRDefault="00504785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pct"/>
          </w:tcPr>
          <w:p w14:paraId="429EAEE0" w14:textId="25C42993" w:rsidR="00504785" w:rsidRDefault="00155A35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13341.81 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Pēc aritmētisko kļūdu labojuma EUR 13341.96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  <w:tr w:rsidR="00504785" w:rsidRPr="004A5BF9" w14:paraId="100CCA50" w14:textId="77777777" w:rsidTr="00B223C9">
        <w:trPr>
          <w:trHeight w:val="456"/>
        </w:trPr>
        <w:tc>
          <w:tcPr>
            <w:tcW w:w="2576" w:type="pct"/>
          </w:tcPr>
          <w:p w14:paraId="5CF8FA3A" w14:textId="77777777" w:rsidR="00504785" w:rsidRPr="00504785" w:rsidRDefault="00504785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0478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SIA “LV&amp;A”</w:t>
            </w:r>
          </w:p>
          <w:p w14:paraId="6B36E576" w14:textId="77777777" w:rsidR="00504785" w:rsidRPr="00504785" w:rsidRDefault="00504785" w:rsidP="00504785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424" w:type="pct"/>
          </w:tcPr>
          <w:p w14:paraId="340DCA0B" w14:textId="487739D6" w:rsidR="00504785" w:rsidRDefault="00155A35" w:rsidP="00226A7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16067.95 (</w:t>
            </w:r>
            <w:r>
              <w:rPr>
                <w:rFonts w:asciiTheme="minorHAnsi" w:hAnsiTheme="minorHAnsi" w:cstheme="minorHAnsi"/>
                <w:b/>
                <w:bCs/>
                <w:i/>
                <w:iCs/>
                <w:color w:val="FF0000"/>
                <w:sz w:val="22"/>
                <w:szCs w:val="22"/>
              </w:rPr>
              <w:t>Pēc aritmētisko kļūdu labojuma EUR 16067.42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</w:tr>
    </w:tbl>
    <w:p w14:paraId="0277AEB7" w14:textId="00DA7AB6" w:rsidR="00E4754F" w:rsidRPr="00E84DCD" w:rsidRDefault="00CC7CFE" w:rsidP="00E84DCD">
      <w:pPr>
        <w:pStyle w:val="ListParagraph"/>
        <w:numPr>
          <w:ilvl w:val="0"/>
          <w:numId w:val="11"/>
        </w:numPr>
        <w:spacing w:line="276" w:lineRule="auto"/>
        <w:ind w:left="284" w:hanging="284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A5BF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Noraidītie pretendenti un noraidīšanas iemesli:</w:t>
      </w:r>
      <w:r w:rsidR="00DC4DE3" w:rsidRPr="004A5BF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</w:t>
      </w:r>
      <w:r w:rsid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Izvērtējot iesniegtos piedāvājumus, konstatēts, ka SIA “</w:t>
      </w:r>
      <w:proofErr w:type="spellStart"/>
      <w:r w:rsid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Enerz</w:t>
      </w:r>
      <w:proofErr w:type="spellEnd"/>
      <w:r w:rsid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 nav atbilstošs Pasūtītāja tehnisk</w:t>
      </w:r>
      <w:r w:rsidR="009C79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o</w:t>
      </w:r>
      <w:r w:rsid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prasīb</w:t>
      </w:r>
      <w:r w:rsidR="009C79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u</w:t>
      </w:r>
      <w:r w:rsid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11.punktam. Veicot pārbaudi </w:t>
      </w:r>
      <w:r w:rsidR="009C79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</w:t>
      </w:r>
      <w:r w:rsidR="00AD3040" w:rsidRP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ūvniecības informācijas sistēm</w:t>
      </w:r>
      <w:r w:rsid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ā (turpmāk - BIS), konstatēts, ka Pretendents nav</w:t>
      </w:r>
      <w:r w:rsidR="009C79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reģistrēts</w:t>
      </w:r>
      <w:r w:rsid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</w:t>
      </w:r>
      <w:r w:rsidR="00AD3040" w:rsidRPr="00AD3040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BIS</w:t>
      </w:r>
      <w:r w:rsidR="009C79F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kā būvkomersants</w:t>
      </w:r>
      <w:r w:rsidR="00F1529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 w:rsidR="00E84D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Balstoties uz </w:t>
      </w:r>
      <w:r w:rsidR="00F15299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iepriekš</w:t>
      </w:r>
      <w:r w:rsidR="00E84D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minēto, izvērtējot iesniegtos Pretendentu piedāvājumus SIA “</w:t>
      </w:r>
      <w:proofErr w:type="spellStart"/>
      <w:r w:rsidR="00E84D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Enerz</w:t>
      </w:r>
      <w:proofErr w:type="spellEnd"/>
      <w:r w:rsidR="00E84D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” piedāvājums ir noraidāms kā neatbilstošs Pasūtītāja prasībām</w:t>
      </w:r>
      <w:r w:rsidR="00AD3040" w:rsidRPr="00E84DCD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.</w:t>
      </w:r>
    </w:p>
    <w:p w14:paraId="7C86F8BC" w14:textId="420B9C8E" w:rsidR="00CC7CFE" w:rsidRPr="004A5BF9" w:rsidRDefault="00823174" w:rsidP="00277896">
      <w:pPr>
        <w:pStyle w:val="ListParagraph"/>
        <w:numPr>
          <w:ilvl w:val="0"/>
          <w:numId w:val="11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0"/>
        <w:rPr>
          <w:rFonts w:asciiTheme="minorHAnsi" w:hAnsiTheme="minorHAnsi" w:cstheme="minorHAnsi"/>
          <w:sz w:val="22"/>
          <w:szCs w:val="22"/>
        </w:rPr>
      </w:pPr>
      <w:r w:rsidRPr="004A5BF9">
        <w:rPr>
          <w:rFonts w:asciiTheme="minorHAnsi" w:hAnsiTheme="minorHAnsi" w:cstheme="minorHAnsi"/>
          <w:b/>
          <w:sz w:val="22"/>
          <w:szCs w:val="22"/>
          <w:u w:val="single"/>
        </w:rPr>
        <w:t>P</w:t>
      </w:r>
      <w:r w:rsidR="00CC7CFE" w:rsidRPr="004A5BF9">
        <w:rPr>
          <w:rFonts w:asciiTheme="minorHAnsi" w:hAnsiTheme="minorHAnsi" w:cstheme="minorHAnsi"/>
          <w:b/>
          <w:sz w:val="22"/>
          <w:szCs w:val="22"/>
          <w:u w:val="single"/>
        </w:rPr>
        <w:t xml:space="preserve">iedāvājuma izvēles un vērtēšanas kritēriji: </w:t>
      </w:r>
      <w:r w:rsidR="006675D8" w:rsidRPr="004A5BF9">
        <w:rPr>
          <w:rFonts w:asciiTheme="minorHAnsi" w:hAnsiTheme="minorHAnsi" w:cstheme="minorHAnsi"/>
          <w:sz w:val="22"/>
          <w:szCs w:val="22"/>
        </w:rPr>
        <w:t>saimnieciski visizdevīgākais piedāvājums</w:t>
      </w:r>
      <w:r w:rsidR="00D7765E" w:rsidRPr="004A5BF9">
        <w:rPr>
          <w:rFonts w:asciiTheme="minorHAnsi" w:hAnsiTheme="minorHAnsi" w:cstheme="minorHAnsi"/>
          <w:sz w:val="22"/>
          <w:szCs w:val="22"/>
        </w:rPr>
        <w:t xml:space="preserve"> ar zemāko cenu</w:t>
      </w:r>
      <w:r w:rsidR="00F94F21" w:rsidRPr="004A5BF9">
        <w:rPr>
          <w:rFonts w:asciiTheme="minorHAnsi" w:hAnsiTheme="minorHAnsi" w:cstheme="minorHAnsi"/>
          <w:sz w:val="22"/>
          <w:szCs w:val="22"/>
        </w:rPr>
        <w:t>.</w:t>
      </w:r>
    </w:p>
    <w:p w14:paraId="622B9597" w14:textId="219C65D0" w:rsidR="00073028" w:rsidRPr="004A5BF9" w:rsidRDefault="00F94F21" w:rsidP="00A17BD5">
      <w:pPr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4A5BF9">
        <w:rPr>
          <w:rFonts w:asciiTheme="minorHAnsi" w:hAnsiTheme="minorHAnsi" w:cstheme="minorHAnsi"/>
          <w:b/>
          <w:sz w:val="22"/>
          <w:szCs w:val="22"/>
          <w:u w:val="single"/>
        </w:rPr>
        <w:t xml:space="preserve">Par uzvarētāju tirgus izpētē tiek atzīts: </w:t>
      </w:r>
      <w:r w:rsidRPr="004A5BF9">
        <w:rPr>
          <w:rFonts w:asciiTheme="minorHAnsi" w:hAnsiTheme="minorHAnsi" w:cstheme="minorHAnsi"/>
          <w:bCs/>
          <w:sz w:val="22"/>
          <w:szCs w:val="22"/>
        </w:rPr>
        <w:t>piedāvātājs ar zemāko cenu</w:t>
      </w:r>
      <w:r w:rsidR="00246C05" w:rsidRPr="004A5BF9">
        <w:rPr>
          <w:rFonts w:asciiTheme="minorHAnsi" w:hAnsiTheme="minorHAnsi" w:cstheme="minorHAnsi"/>
          <w:bCs/>
          <w:sz w:val="22"/>
          <w:szCs w:val="22"/>
        </w:rPr>
        <w:t xml:space="preserve">, kas atbilst visām tehniskās specifikācijas prasībām </w:t>
      </w:r>
      <w:r w:rsidR="00F4190B" w:rsidRPr="004A5BF9">
        <w:rPr>
          <w:rFonts w:asciiTheme="minorHAnsi" w:hAnsiTheme="minorHAnsi" w:cstheme="minorHAnsi"/>
          <w:bCs/>
          <w:sz w:val="22"/>
          <w:szCs w:val="22"/>
        </w:rPr>
        <w:t xml:space="preserve"> - </w:t>
      </w:r>
      <w:r w:rsidR="00AE20EA" w:rsidRPr="00AE20EA">
        <w:rPr>
          <w:rFonts w:asciiTheme="minorHAnsi" w:hAnsiTheme="minorHAnsi" w:cstheme="minorHAnsi"/>
          <w:b/>
          <w:sz w:val="22"/>
          <w:szCs w:val="22"/>
        </w:rPr>
        <w:t>SIA “LV&amp;A”</w:t>
      </w:r>
      <w:r w:rsidR="00A17BD5" w:rsidRPr="00A17BD5">
        <w:rPr>
          <w:rFonts w:asciiTheme="minorHAnsi" w:hAnsiTheme="minorHAnsi" w:cstheme="minorHAnsi"/>
          <w:b/>
          <w:sz w:val="22"/>
          <w:szCs w:val="22"/>
        </w:rPr>
        <w:t>.</w:t>
      </w:r>
    </w:p>
    <w:p w14:paraId="1E8189A3" w14:textId="678A3826" w:rsidR="000C0DFA" w:rsidRPr="00190F90" w:rsidRDefault="00DA3574" w:rsidP="00190F90">
      <w:pPr>
        <w:pStyle w:val="ListParagraph"/>
        <w:widowControl w:val="0"/>
        <w:numPr>
          <w:ilvl w:val="0"/>
          <w:numId w:val="11"/>
        </w:num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ind w:left="0" w:firstLine="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4A5BF9">
        <w:rPr>
          <w:rFonts w:asciiTheme="minorHAnsi" w:hAnsiTheme="minorHAnsi" w:cstheme="minorHAnsi"/>
          <w:b/>
          <w:sz w:val="22"/>
          <w:szCs w:val="22"/>
          <w:u w:val="single"/>
        </w:rPr>
        <w:t xml:space="preserve">Lēmuma pieņemšanas </w:t>
      </w:r>
      <w:r w:rsidRPr="004A5BF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datums</w:t>
      </w:r>
      <w:r w:rsidR="00DA1F97" w:rsidRPr="004A5BF9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: </w:t>
      </w:r>
      <w:r w:rsidR="00AE20EA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01.08.2022.</w:t>
      </w:r>
    </w:p>
    <w:p w14:paraId="6A89F6C6" w14:textId="77777777" w:rsidR="000C0DFA" w:rsidRPr="004A5BF9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9CCEB7C" w14:textId="77777777" w:rsidR="000C0DFA" w:rsidRPr="004A5BF9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1D5A69C0" w14:textId="02CCCD35" w:rsidR="000C0DFA" w:rsidRPr="004A5BF9" w:rsidRDefault="000C0DFA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4A5BF9">
        <w:rPr>
          <w:rFonts w:asciiTheme="minorHAnsi" w:eastAsia="Calibri" w:hAnsiTheme="minorHAnsi" w:cstheme="minorHAnsi"/>
          <w:sz w:val="22"/>
          <w:szCs w:val="22"/>
          <w:lang w:eastAsia="en-US"/>
        </w:rPr>
        <w:t>Tirgus izpēti organizēja:</w:t>
      </w:r>
    </w:p>
    <w:p w14:paraId="543E8D8B" w14:textId="77777777" w:rsidR="00993492" w:rsidRDefault="00993492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5CA3144" w14:textId="5F15E4D5" w:rsidR="00993492" w:rsidRDefault="00993492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Pr="00993492">
        <w:rPr>
          <w:rFonts w:asciiTheme="minorHAnsi" w:eastAsia="Calibri" w:hAnsiTheme="minorHAnsi" w:cstheme="minorHAnsi"/>
          <w:sz w:val="22"/>
          <w:szCs w:val="22"/>
          <w:lang w:eastAsia="en-US"/>
        </w:rPr>
        <w:t>Tehniskā dienesta vadītājs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D.Bičkovskis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/ _______________________</w:t>
      </w:r>
    </w:p>
    <w:p w14:paraId="58F2F9F4" w14:textId="77777777" w:rsidR="00504785" w:rsidRDefault="00504785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751D5EDA" w14:textId="318BE67C" w:rsidR="00504785" w:rsidRDefault="00504785" w:rsidP="00504785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 w:rsidRPr="00993492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Saimnieciski inženiertehniskās nodaļas vadītāja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I.Dzirne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A5BF9">
        <w:rPr>
          <w:rFonts w:asciiTheme="minorHAnsi" w:eastAsia="Calibri" w:hAnsiTheme="minorHAnsi" w:cstheme="minorHAnsi"/>
          <w:sz w:val="22"/>
          <w:szCs w:val="22"/>
          <w:lang w:eastAsia="en-US"/>
        </w:rPr>
        <w:t>/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4A5BF9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________________ </w:t>
      </w:r>
    </w:p>
    <w:p w14:paraId="47DA34EF" w14:textId="192D84ED" w:rsidR="00993492" w:rsidRDefault="00993492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251323F" w14:textId="00014C92" w:rsidR="00993492" w:rsidRDefault="00993492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4CE31A90" w14:textId="201A8492" w:rsidR="00993492" w:rsidRDefault="00993492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Protokolēja:</w:t>
      </w:r>
    </w:p>
    <w:p w14:paraId="345CA031" w14:textId="77777777" w:rsidR="008C5E91" w:rsidRDefault="008C5E91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14:paraId="0EA518A7" w14:textId="40AB504B" w:rsidR="00993492" w:rsidRPr="004A5BF9" w:rsidRDefault="00993492" w:rsidP="000C0DF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spacing w:before="120" w:after="120" w:line="276" w:lineRule="auto"/>
        <w:contextualSpacing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/Iepirkumu speciāliste </w:t>
      </w:r>
      <w:proofErr w:type="spellStart"/>
      <w:r>
        <w:rPr>
          <w:rFonts w:asciiTheme="minorHAnsi" w:eastAsia="Calibri" w:hAnsiTheme="minorHAnsi" w:cstheme="minorHAnsi"/>
          <w:sz w:val="22"/>
          <w:szCs w:val="22"/>
          <w:lang w:eastAsia="en-US"/>
        </w:rPr>
        <w:t>E.Pļaviņa</w:t>
      </w:r>
      <w:proofErr w:type="spellEnd"/>
      <w:r>
        <w:rPr>
          <w:rFonts w:asciiTheme="minorHAnsi" w:eastAsia="Calibri" w:hAnsiTheme="minorHAnsi" w:cstheme="minorHAnsi"/>
          <w:sz w:val="22"/>
          <w:szCs w:val="22"/>
          <w:lang w:eastAsia="en-US"/>
        </w:rPr>
        <w:t>/ ____________________</w:t>
      </w:r>
    </w:p>
    <w:p w14:paraId="2892D735" w14:textId="40FD50FD" w:rsidR="00414887" w:rsidRPr="004A5BF9" w:rsidRDefault="00414887" w:rsidP="00771519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sectPr w:rsidR="00414887" w:rsidRPr="004A5BF9" w:rsidSect="00B4505B">
      <w:footerReference w:type="default" r:id="rId11"/>
      <w:pgSz w:w="11907" w:h="16840" w:code="9"/>
      <w:pgMar w:top="1276" w:right="1134" w:bottom="1134" w:left="1134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1419D" w14:textId="77777777" w:rsidR="00B2557F" w:rsidRDefault="00B2557F">
      <w:r>
        <w:separator/>
      </w:r>
    </w:p>
  </w:endnote>
  <w:endnote w:type="continuationSeparator" w:id="0">
    <w:p w14:paraId="6CAA62DD" w14:textId="77777777" w:rsidR="00B2557F" w:rsidRDefault="00B255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4679" w14:textId="7BEE67BF" w:rsidR="00A17BD5" w:rsidRPr="00C66B7D" w:rsidRDefault="006E33CB" w:rsidP="00C66B7D">
    <w:pPr>
      <w:pStyle w:val="Footer"/>
      <w:jc w:val="center"/>
      <w:rPr>
        <w:rFonts w:asciiTheme="minorHAnsi" w:hAnsiTheme="minorHAnsi" w:cstheme="minorHAnsi"/>
        <w:sz w:val="22"/>
        <w:szCs w:val="22"/>
      </w:rPr>
    </w:pPr>
    <w:r w:rsidRPr="00C66B7D">
      <w:rPr>
        <w:rFonts w:asciiTheme="minorHAnsi" w:hAnsiTheme="minorHAnsi" w:cstheme="minorHAnsi"/>
        <w:sz w:val="22"/>
        <w:szCs w:val="22"/>
      </w:rPr>
      <w:fldChar w:fldCharType="begin"/>
    </w:r>
    <w:r w:rsidRPr="00C66B7D">
      <w:rPr>
        <w:rFonts w:asciiTheme="minorHAnsi" w:hAnsiTheme="minorHAnsi" w:cstheme="minorHAnsi"/>
        <w:sz w:val="22"/>
        <w:szCs w:val="22"/>
      </w:rPr>
      <w:instrText xml:space="preserve"> PAGE   \* MERGEFORMAT </w:instrText>
    </w:r>
    <w:r w:rsidRPr="00C66B7D">
      <w:rPr>
        <w:rFonts w:asciiTheme="minorHAnsi" w:hAnsiTheme="minorHAnsi" w:cstheme="minorHAnsi"/>
        <w:sz w:val="22"/>
        <w:szCs w:val="22"/>
      </w:rPr>
      <w:fldChar w:fldCharType="separate"/>
    </w:r>
    <w:r w:rsidR="00003F37">
      <w:rPr>
        <w:rFonts w:asciiTheme="minorHAnsi" w:hAnsiTheme="minorHAnsi" w:cstheme="minorHAnsi"/>
        <w:noProof/>
        <w:sz w:val="22"/>
        <w:szCs w:val="22"/>
      </w:rPr>
      <w:t>2</w:t>
    </w:r>
    <w:r w:rsidRPr="00C66B7D">
      <w:rPr>
        <w:rFonts w:asciiTheme="minorHAnsi" w:hAnsiTheme="minorHAnsi" w:cs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63163" w14:textId="77777777" w:rsidR="00B2557F" w:rsidRDefault="00B2557F">
      <w:r>
        <w:separator/>
      </w:r>
    </w:p>
  </w:footnote>
  <w:footnote w:type="continuationSeparator" w:id="0">
    <w:p w14:paraId="11148BB7" w14:textId="77777777" w:rsidR="00B2557F" w:rsidRDefault="00B255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10362"/>
    <w:multiLevelType w:val="multilevel"/>
    <w:tmpl w:val="FFCE467E"/>
    <w:lvl w:ilvl="0">
      <w:start w:val="5"/>
      <w:numFmt w:val="none"/>
      <w:lvlText w:val="5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5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F7247A3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FE7803"/>
    <w:multiLevelType w:val="hybridMultilevel"/>
    <w:tmpl w:val="57FA8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E65CA"/>
    <w:multiLevelType w:val="hybridMultilevel"/>
    <w:tmpl w:val="25A23EAA"/>
    <w:lvl w:ilvl="0" w:tplc="6ADA99D6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4" w:hanging="360"/>
      </w:pPr>
    </w:lvl>
    <w:lvl w:ilvl="2" w:tplc="0409001B" w:tentative="1">
      <w:start w:val="1"/>
      <w:numFmt w:val="lowerRoman"/>
      <w:lvlText w:val="%3."/>
      <w:lvlJc w:val="right"/>
      <w:pPr>
        <w:ind w:left="2514" w:hanging="180"/>
      </w:pPr>
    </w:lvl>
    <w:lvl w:ilvl="3" w:tplc="0409000F" w:tentative="1">
      <w:start w:val="1"/>
      <w:numFmt w:val="decimal"/>
      <w:lvlText w:val="%4."/>
      <w:lvlJc w:val="left"/>
      <w:pPr>
        <w:ind w:left="3234" w:hanging="360"/>
      </w:pPr>
    </w:lvl>
    <w:lvl w:ilvl="4" w:tplc="04090019" w:tentative="1">
      <w:start w:val="1"/>
      <w:numFmt w:val="lowerLetter"/>
      <w:lvlText w:val="%5."/>
      <w:lvlJc w:val="left"/>
      <w:pPr>
        <w:ind w:left="3954" w:hanging="360"/>
      </w:pPr>
    </w:lvl>
    <w:lvl w:ilvl="5" w:tplc="0409001B" w:tentative="1">
      <w:start w:val="1"/>
      <w:numFmt w:val="lowerRoman"/>
      <w:lvlText w:val="%6."/>
      <w:lvlJc w:val="right"/>
      <w:pPr>
        <w:ind w:left="4674" w:hanging="180"/>
      </w:pPr>
    </w:lvl>
    <w:lvl w:ilvl="6" w:tplc="0409000F" w:tentative="1">
      <w:start w:val="1"/>
      <w:numFmt w:val="decimal"/>
      <w:lvlText w:val="%7."/>
      <w:lvlJc w:val="left"/>
      <w:pPr>
        <w:ind w:left="5394" w:hanging="360"/>
      </w:pPr>
    </w:lvl>
    <w:lvl w:ilvl="7" w:tplc="04090019" w:tentative="1">
      <w:start w:val="1"/>
      <w:numFmt w:val="lowerLetter"/>
      <w:lvlText w:val="%8."/>
      <w:lvlJc w:val="left"/>
      <w:pPr>
        <w:ind w:left="6114" w:hanging="360"/>
      </w:pPr>
    </w:lvl>
    <w:lvl w:ilvl="8" w:tplc="040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" w15:restartNumberingAfterBreak="0">
    <w:nsid w:val="1ED22590"/>
    <w:multiLevelType w:val="hybridMultilevel"/>
    <w:tmpl w:val="9D66F4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234997"/>
    <w:multiLevelType w:val="multilevel"/>
    <w:tmpl w:val="B4A0EB80"/>
    <w:lvl w:ilvl="0">
      <w:start w:val="1"/>
      <w:numFmt w:val="decimal"/>
      <w:lvlText w:val="%1."/>
      <w:lvlJc w:val="left"/>
      <w:pPr>
        <w:ind w:left="144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6" w15:restartNumberingAfterBreak="0">
    <w:nsid w:val="23F93C1F"/>
    <w:multiLevelType w:val="multilevel"/>
    <w:tmpl w:val="1D76A6D8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25710BC2"/>
    <w:multiLevelType w:val="hybridMultilevel"/>
    <w:tmpl w:val="F2D6B7B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813FC2"/>
    <w:multiLevelType w:val="hybridMultilevel"/>
    <w:tmpl w:val="72BE4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2B563E"/>
    <w:multiLevelType w:val="hybridMultilevel"/>
    <w:tmpl w:val="9B547A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7E02F4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73BA0"/>
    <w:multiLevelType w:val="multilevel"/>
    <w:tmpl w:val="C0F88230"/>
    <w:styleLink w:val="Style171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8D576FA"/>
    <w:multiLevelType w:val="multilevel"/>
    <w:tmpl w:val="5A584888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color w:val="000000"/>
        <w:sz w:val="22"/>
        <w:szCs w:val="22"/>
        <w:u w:val="no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E1744B0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44404D"/>
    <w:multiLevelType w:val="hybridMultilevel"/>
    <w:tmpl w:val="1F80EDC6"/>
    <w:lvl w:ilvl="0" w:tplc="196C9D7C">
      <w:start w:val="513"/>
      <w:numFmt w:val="bullet"/>
      <w:lvlText w:val="-"/>
      <w:lvlJc w:val="left"/>
      <w:pPr>
        <w:ind w:left="1080" w:hanging="360"/>
      </w:pPr>
      <w:rPr>
        <w:rFonts w:ascii="Calibri" w:eastAsia="Times New Roman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71B1993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8D69B5"/>
    <w:multiLevelType w:val="hybridMultilevel"/>
    <w:tmpl w:val="61F21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390EC8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045F1B"/>
    <w:multiLevelType w:val="hybridMultilevel"/>
    <w:tmpl w:val="D7EAE3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877197"/>
    <w:multiLevelType w:val="hybridMultilevel"/>
    <w:tmpl w:val="19726D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A262DB3"/>
    <w:multiLevelType w:val="hybridMultilevel"/>
    <w:tmpl w:val="B9963B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293F41"/>
    <w:multiLevelType w:val="hybridMultilevel"/>
    <w:tmpl w:val="81CAB7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3D4403"/>
    <w:multiLevelType w:val="hybridMultilevel"/>
    <w:tmpl w:val="57E440C4"/>
    <w:lvl w:ilvl="0" w:tplc="73F88D7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1F2589"/>
    <w:multiLevelType w:val="multilevel"/>
    <w:tmpl w:val="5DBC88CE"/>
    <w:lvl w:ilvl="0">
      <w:start w:val="6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Theme="minorHAnsi" w:eastAsia="Calibri" w:hAnsiTheme="minorHAnsi" w:cs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Theme="minorHAnsi" w:eastAsia="Calibri" w:hAnsiTheme="minorHAnsi" w:cs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Theme="minorHAnsi" w:eastAsia="Calibri" w:hAnsiTheme="minorHAnsi" w:cs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Theme="minorHAnsi" w:eastAsia="Calibri" w:hAnsiTheme="minorHAnsi" w:cs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eastAsia="Calibri" w:hAnsiTheme="minorHAnsi" w:cstheme="minorHAnsi" w:hint="default"/>
      </w:rPr>
    </w:lvl>
  </w:abstractNum>
  <w:abstractNum w:abstractNumId="24" w15:restartNumberingAfterBreak="0">
    <w:nsid w:val="73A2666F"/>
    <w:multiLevelType w:val="hybridMultilevel"/>
    <w:tmpl w:val="340C3BA6"/>
    <w:lvl w:ilvl="0" w:tplc="93CED970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8B2B1D"/>
    <w:multiLevelType w:val="hybridMultilevel"/>
    <w:tmpl w:val="9BF2FA4E"/>
    <w:lvl w:ilvl="0" w:tplc="0409000F">
      <w:start w:val="1"/>
      <w:numFmt w:val="decimal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1E2AE0"/>
    <w:multiLevelType w:val="multilevel"/>
    <w:tmpl w:val="40EAB2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27" w15:restartNumberingAfterBreak="0">
    <w:nsid w:val="797F4A36"/>
    <w:multiLevelType w:val="hybridMultilevel"/>
    <w:tmpl w:val="DF44DF92"/>
    <w:lvl w:ilvl="0" w:tplc="0409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8" w15:restartNumberingAfterBreak="0">
    <w:nsid w:val="7F1634F0"/>
    <w:multiLevelType w:val="hybridMultilevel"/>
    <w:tmpl w:val="45567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8968386">
    <w:abstractNumId w:val="11"/>
  </w:num>
  <w:num w:numId="2" w16cid:durableId="519203704">
    <w:abstractNumId w:val="0"/>
  </w:num>
  <w:num w:numId="3" w16cid:durableId="822477565">
    <w:abstractNumId w:val="6"/>
  </w:num>
  <w:num w:numId="4" w16cid:durableId="464010675">
    <w:abstractNumId w:val="9"/>
  </w:num>
  <w:num w:numId="5" w16cid:durableId="15885183">
    <w:abstractNumId w:val="8"/>
  </w:num>
  <w:num w:numId="6" w16cid:durableId="1746102366">
    <w:abstractNumId w:val="3"/>
  </w:num>
  <w:num w:numId="7" w16cid:durableId="1994604640">
    <w:abstractNumId w:val="24"/>
  </w:num>
  <w:num w:numId="8" w16cid:durableId="282657150">
    <w:abstractNumId w:val="4"/>
  </w:num>
  <w:num w:numId="9" w16cid:durableId="1073284448">
    <w:abstractNumId w:val="26"/>
  </w:num>
  <w:num w:numId="10" w16cid:durableId="486629771">
    <w:abstractNumId w:val="20"/>
  </w:num>
  <w:num w:numId="11" w16cid:durableId="2091583224">
    <w:abstractNumId w:val="12"/>
  </w:num>
  <w:num w:numId="12" w16cid:durableId="707335078">
    <w:abstractNumId w:val="19"/>
  </w:num>
  <w:num w:numId="13" w16cid:durableId="968703262">
    <w:abstractNumId w:val="23"/>
  </w:num>
  <w:num w:numId="14" w16cid:durableId="1231386017">
    <w:abstractNumId w:val="18"/>
  </w:num>
  <w:num w:numId="15" w16cid:durableId="747534225">
    <w:abstractNumId w:val="17"/>
  </w:num>
  <w:num w:numId="16" w16cid:durableId="420953960">
    <w:abstractNumId w:val="5"/>
  </w:num>
  <w:num w:numId="17" w16cid:durableId="1154298122">
    <w:abstractNumId w:val="2"/>
  </w:num>
  <w:num w:numId="18" w16cid:durableId="899175878">
    <w:abstractNumId w:val="7"/>
  </w:num>
  <w:num w:numId="19" w16cid:durableId="679816375">
    <w:abstractNumId w:val="14"/>
  </w:num>
  <w:num w:numId="20" w16cid:durableId="7366815">
    <w:abstractNumId w:val="25"/>
  </w:num>
  <w:num w:numId="21" w16cid:durableId="119734473">
    <w:abstractNumId w:val="10"/>
  </w:num>
  <w:num w:numId="22" w16cid:durableId="782578576">
    <w:abstractNumId w:val="27"/>
  </w:num>
  <w:num w:numId="23" w16cid:durableId="1319656393">
    <w:abstractNumId w:val="15"/>
  </w:num>
  <w:num w:numId="24" w16cid:durableId="1966542140">
    <w:abstractNumId w:val="21"/>
  </w:num>
  <w:num w:numId="25" w16cid:durableId="525406419">
    <w:abstractNumId w:val="22"/>
  </w:num>
  <w:num w:numId="26" w16cid:durableId="1526868003">
    <w:abstractNumId w:val="28"/>
  </w:num>
  <w:num w:numId="27" w16cid:durableId="1398701184">
    <w:abstractNumId w:val="13"/>
  </w:num>
  <w:num w:numId="28" w16cid:durableId="1086458674">
    <w:abstractNumId w:val="16"/>
  </w:num>
  <w:num w:numId="29" w16cid:durableId="7757595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CFE"/>
    <w:rsid w:val="00003F37"/>
    <w:rsid w:val="00004D78"/>
    <w:rsid w:val="0001014D"/>
    <w:rsid w:val="00022902"/>
    <w:rsid w:val="00024CDD"/>
    <w:rsid w:val="00050218"/>
    <w:rsid w:val="000512BA"/>
    <w:rsid w:val="00051AE5"/>
    <w:rsid w:val="00054FFB"/>
    <w:rsid w:val="000551F4"/>
    <w:rsid w:val="00061900"/>
    <w:rsid w:val="00073028"/>
    <w:rsid w:val="00073F78"/>
    <w:rsid w:val="00087315"/>
    <w:rsid w:val="000964B9"/>
    <w:rsid w:val="00096F0B"/>
    <w:rsid w:val="000A7ED1"/>
    <w:rsid w:val="000B015C"/>
    <w:rsid w:val="000B0511"/>
    <w:rsid w:val="000B2699"/>
    <w:rsid w:val="000C0DFA"/>
    <w:rsid w:val="000C5337"/>
    <w:rsid w:val="000C6567"/>
    <w:rsid w:val="000C76D1"/>
    <w:rsid w:val="000E1239"/>
    <w:rsid w:val="000E74BE"/>
    <w:rsid w:val="000F2637"/>
    <w:rsid w:val="00107A11"/>
    <w:rsid w:val="001121F6"/>
    <w:rsid w:val="001136EF"/>
    <w:rsid w:val="0011510B"/>
    <w:rsid w:val="00116822"/>
    <w:rsid w:val="001302E7"/>
    <w:rsid w:val="00130961"/>
    <w:rsid w:val="001312A8"/>
    <w:rsid w:val="00143591"/>
    <w:rsid w:val="00154ABB"/>
    <w:rsid w:val="00155A35"/>
    <w:rsid w:val="001566E2"/>
    <w:rsid w:val="0016406E"/>
    <w:rsid w:val="001676CC"/>
    <w:rsid w:val="00167D5C"/>
    <w:rsid w:val="00174265"/>
    <w:rsid w:val="001840FD"/>
    <w:rsid w:val="0018488A"/>
    <w:rsid w:val="00185647"/>
    <w:rsid w:val="00190F90"/>
    <w:rsid w:val="001928A1"/>
    <w:rsid w:val="00196BAF"/>
    <w:rsid w:val="001A3D5B"/>
    <w:rsid w:val="001C14F3"/>
    <w:rsid w:val="001C2C78"/>
    <w:rsid w:val="001C4345"/>
    <w:rsid w:val="001C788A"/>
    <w:rsid w:val="001D205B"/>
    <w:rsid w:val="001D36FF"/>
    <w:rsid w:val="001D7F78"/>
    <w:rsid w:val="001E0D56"/>
    <w:rsid w:val="001E279F"/>
    <w:rsid w:val="001E3CA3"/>
    <w:rsid w:val="001E578C"/>
    <w:rsid w:val="001F4B10"/>
    <w:rsid w:val="001F664D"/>
    <w:rsid w:val="00207822"/>
    <w:rsid w:val="00210273"/>
    <w:rsid w:val="00212A8B"/>
    <w:rsid w:val="00224927"/>
    <w:rsid w:val="00226A75"/>
    <w:rsid w:val="00231FDA"/>
    <w:rsid w:val="0024282D"/>
    <w:rsid w:val="00246C05"/>
    <w:rsid w:val="00246F02"/>
    <w:rsid w:val="00246F3B"/>
    <w:rsid w:val="0024751D"/>
    <w:rsid w:val="00262626"/>
    <w:rsid w:val="00264306"/>
    <w:rsid w:val="002646F3"/>
    <w:rsid w:val="00270804"/>
    <w:rsid w:val="00272B73"/>
    <w:rsid w:val="002749C8"/>
    <w:rsid w:val="00275A46"/>
    <w:rsid w:val="00277896"/>
    <w:rsid w:val="002A3120"/>
    <w:rsid w:val="002C176E"/>
    <w:rsid w:val="002C1994"/>
    <w:rsid w:val="002C30A8"/>
    <w:rsid w:val="002C43BF"/>
    <w:rsid w:val="002D52A0"/>
    <w:rsid w:val="002D52A1"/>
    <w:rsid w:val="002E268C"/>
    <w:rsid w:val="002E7020"/>
    <w:rsid w:val="002F7F04"/>
    <w:rsid w:val="00306B3C"/>
    <w:rsid w:val="00312313"/>
    <w:rsid w:val="00312E2C"/>
    <w:rsid w:val="003131D3"/>
    <w:rsid w:val="00314336"/>
    <w:rsid w:val="00357BE6"/>
    <w:rsid w:val="0036178B"/>
    <w:rsid w:val="003736CE"/>
    <w:rsid w:val="00374920"/>
    <w:rsid w:val="00376D4D"/>
    <w:rsid w:val="00376D76"/>
    <w:rsid w:val="00377302"/>
    <w:rsid w:val="00377C03"/>
    <w:rsid w:val="003830EA"/>
    <w:rsid w:val="003A0CD7"/>
    <w:rsid w:val="003B13B9"/>
    <w:rsid w:val="003B1D4C"/>
    <w:rsid w:val="003B266F"/>
    <w:rsid w:val="003B3787"/>
    <w:rsid w:val="003C5591"/>
    <w:rsid w:val="003D0C4C"/>
    <w:rsid w:val="003D6198"/>
    <w:rsid w:val="003D775C"/>
    <w:rsid w:val="003E0294"/>
    <w:rsid w:val="003F2509"/>
    <w:rsid w:val="003F4D50"/>
    <w:rsid w:val="004055DC"/>
    <w:rsid w:val="00414887"/>
    <w:rsid w:val="00417E85"/>
    <w:rsid w:val="00420CD6"/>
    <w:rsid w:val="004226B2"/>
    <w:rsid w:val="00446F61"/>
    <w:rsid w:val="004505DE"/>
    <w:rsid w:val="00451444"/>
    <w:rsid w:val="00453E58"/>
    <w:rsid w:val="0046470A"/>
    <w:rsid w:val="004677A3"/>
    <w:rsid w:val="00472306"/>
    <w:rsid w:val="0047381A"/>
    <w:rsid w:val="00485BD5"/>
    <w:rsid w:val="00486261"/>
    <w:rsid w:val="00490E48"/>
    <w:rsid w:val="00495F07"/>
    <w:rsid w:val="004A144A"/>
    <w:rsid w:val="004A371C"/>
    <w:rsid w:val="004A5BF9"/>
    <w:rsid w:val="004B470D"/>
    <w:rsid w:val="004B48DF"/>
    <w:rsid w:val="004D1F43"/>
    <w:rsid w:val="004E043D"/>
    <w:rsid w:val="004F2BDB"/>
    <w:rsid w:val="004F51AA"/>
    <w:rsid w:val="004F6906"/>
    <w:rsid w:val="00504785"/>
    <w:rsid w:val="00507B77"/>
    <w:rsid w:val="0051153B"/>
    <w:rsid w:val="0051459E"/>
    <w:rsid w:val="005157C8"/>
    <w:rsid w:val="00523801"/>
    <w:rsid w:val="005267B6"/>
    <w:rsid w:val="00536936"/>
    <w:rsid w:val="00540624"/>
    <w:rsid w:val="00557B63"/>
    <w:rsid w:val="00573A70"/>
    <w:rsid w:val="00576A3B"/>
    <w:rsid w:val="00577338"/>
    <w:rsid w:val="0058511B"/>
    <w:rsid w:val="00591DB3"/>
    <w:rsid w:val="0059748F"/>
    <w:rsid w:val="005A64F5"/>
    <w:rsid w:val="005B0067"/>
    <w:rsid w:val="005B61AE"/>
    <w:rsid w:val="005C767F"/>
    <w:rsid w:val="005C7A3C"/>
    <w:rsid w:val="005D2CB9"/>
    <w:rsid w:val="005D64E1"/>
    <w:rsid w:val="005E1C34"/>
    <w:rsid w:val="005E7189"/>
    <w:rsid w:val="005F6DFA"/>
    <w:rsid w:val="006002FE"/>
    <w:rsid w:val="0061120F"/>
    <w:rsid w:val="00611D20"/>
    <w:rsid w:val="00612821"/>
    <w:rsid w:val="00624D7C"/>
    <w:rsid w:val="00624E9C"/>
    <w:rsid w:val="006270C2"/>
    <w:rsid w:val="00627E49"/>
    <w:rsid w:val="006521E6"/>
    <w:rsid w:val="006526E2"/>
    <w:rsid w:val="00655DA7"/>
    <w:rsid w:val="00662DC5"/>
    <w:rsid w:val="00665596"/>
    <w:rsid w:val="00665A51"/>
    <w:rsid w:val="006675D8"/>
    <w:rsid w:val="00676720"/>
    <w:rsid w:val="00677ACA"/>
    <w:rsid w:val="00695CF2"/>
    <w:rsid w:val="006A0702"/>
    <w:rsid w:val="006A598F"/>
    <w:rsid w:val="006C151E"/>
    <w:rsid w:val="006C3D66"/>
    <w:rsid w:val="006E33CB"/>
    <w:rsid w:val="006E4FA0"/>
    <w:rsid w:val="006F151D"/>
    <w:rsid w:val="006F6109"/>
    <w:rsid w:val="006F6DB0"/>
    <w:rsid w:val="007031F4"/>
    <w:rsid w:val="0071259F"/>
    <w:rsid w:val="00713179"/>
    <w:rsid w:val="00720B81"/>
    <w:rsid w:val="00726A6E"/>
    <w:rsid w:val="007412CD"/>
    <w:rsid w:val="00753665"/>
    <w:rsid w:val="00755874"/>
    <w:rsid w:val="00771519"/>
    <w:rsid w:val="0078343F"/>
    <w:rsid w:val="007919DC"/>
    <w:rsid w:val="007A076C"/>
    <w:rsid w:val="007A2D46"/>
    <w:rsid w:val="007B1D73"/>
    <w:rsid w:val="007B42FF"/>
    <w:rsid w:val="007B50AC"/>
    <w:rsid w:val="007B6F34"/>
    <w:rsid w:val="007D7665"/>
    <w:rsid w:val="007D7BB5"/>
    <w:rsid w:val="007E5B95"/>
    <w:rsid w:val="007F2595"/>
    <w:rsid w:val="007F2BDA"/>
    <w:rsid w:val="007F3229"/>
    <w:rsid w:val="007F585D"/>
    <w:rsid w:val="00801762"/>
    <w:rsid w:val="00806AC7"/>
    <w:rsid w:val="00815AA0"/>
    <w:rsid w:val="008161A1"/>
    <w:rsid w:val="00823174"/>
    <w:rsid w:val="00824A27"/>
    <w:rsid w:val="008277B9"/>
    <w:rsid w:val="00831115"/>
    <w:rsid w:val="00833176"/>
    <w:rsid w:val="008357D6"/>
    <w:rsid w:val="00850CD4"/>
    <w:rsid w:val="00852A4B"/>
    <w:rsid w:val="00860037"/>
    <w:rsid w:val="00861115"/>
    <w:rsid w:val="00867093"/>
    <w:rsid w:val="008764B4"/>
    <w:rsid w:val="00890993"/>
    <w:rsid w:val="0089459D"/>
    <w:rsid w:val="008962B8"/>
    <w:rsid w:val="00896AF4"/>
    <w:rsid w:val="008A284A"/>
    <w:rsid w:val="008A76BD"/>
    <w:rsid w:val="008B4C08"/>
    <w:rsid w:val="008C5E91"/>
    <w:rsid w:val="008C6400"/>
    <w:rsid w:val="008D78BD"/>
    <w:rsid w:val="008E0A62"/>
    <w:rsid w:val="008F48C2"/>
    <w:rsid w:val="008F5E65"/>
    <w:rsid w:val="009179F5"/>
    <w:rsid w:val="0092355F"/>
    <w:rsid w:val="009340C6"/>
    <w:rsid w:val="00940F7F"/>
    <w:rsid w:val="00942038"/>
    <w:rsid w:val="00946AA3"/>
    <w:rsid w:val="009609CE"/>
    <w:rsid w:val="0096323B"/>
    <w:rsid w:val="00963C69"/>
    <w:rsid w:val="00964EA6"/>
    <w:rsid w:val="00975EF2"/>
    <w:rsid w:val="00991A34"/>
    <w:rsid w:val="00993492"/>
    <w:rsid w:val="009948A3"/>
    <w:rsid w:val="00997D4F"/>
    <w:rsid w:val="009A3075"/>
    <w:rsid w:val="009C4A90"/>
    <w:rsid w:val="009C79FD"/>
    <w:rsid w:val="009D4194"/>
    <w:rsid w:val="009D77FD"/>
    <w:rsid w:val="009E0AFF"/>
    <w:rsid w:val="00A0112A"/>
    <w:rsid w:val="00A03DEB"/>
    <w:rsid w:val="00A063C5"/>
    <w:rsid w:val="00A17BD5"/>
    <w:rsid w:val="00A17C16"/>
    <w:rsid w:val="00A3083F"/>
    <w:rsid w:val="00A348E0"/>
    <w:rsid w:val="00A35519"/>
    <w:rsid w:val="00A36CAB"/>
    <w:rsid w:val="00A40AF6"/>
    <w:rsid w:val="00A522AE"/>
    <w:rsid w:val="00A63B2F"/>
    <w:rsid w:val="00A67BD5"/>
    <w:rsid w:val="00A83F5A"/>
    <w:rsid w:val="00AA4FCA"/>
    <w:rsid w:val="00AB25C1"/>
    <w:rsid w:val="00AB3D52"/>
    <w:rsid w:val="00AB54F0"/>
    <w:rsid w:val="00AC30B5"/>
    <w:rsid w:val="00AD0FFA"/>
    <w:rsid w:val="00AD2536"/>
    <w:rsid w:val="00AD3040"/>
    <w:rsid w:val="00AE0CB4"/>
    <w:rsid w:val="00AE20EA"/>
    <w:rsid w:val="00AE45F5"/>
    <w:rsid w:val="00AE4FC5"/>
    <w:rsid w:val="00AE6D57"/>
    <w:rsid w:val="00B037E7"/>
    <w:rsid w:val="00B11B3F"/>
    <w:rsid w:val="00B11D9A"/>
    <w:rsid w:val="00B223C9"/>
    <w:rsid w:val="00B2557F"/>
    <w:rsid w:val="00B3256B"/>
    <w:rsid w:val="00B3470C"/>
    <w:rsid w:val="00B356A2"/>
    <w:rsid w:val="00B40935"/>
    <w:rsid w:val="00B44BAF"/>
    <w:rsid w:val="00B4505B"/>
    <w:rsid w:val="00B63CC2"/>
    <w:rsid w:val="00B708C5"/>
    <w:rsid w:val="00B8388E"/>
    <w:rsid w:val="00B838D2"/>
    <w:rsid w:val="00B84F68"/>
    <w:rsid w:val="00B8588D"/>
    <w:rsid w:val="00BA1486"/>
    <w:rsid w:val="00BA7C06"/>
    <w:rsid w:val="00BB14F6"/>
    <w:rsid w:val="00BB3031"/>
    <w:rsid w:val="00BB321D"/>
    <w:rsid w:val="00BB6A3D"/>
    <w:rsid w:val="00BB6CFF"/>
    <w:rsid w:val="00BC09B2"/>
    <w:rsid w:val="00BD2176"/>
    <w:rsid w:val="00BD47F3"/>
    <w:rsid w:val="00BD6B3D"/>
    <w:rsid w:val="00BE5152"/>
    <w:rsid w:val="00BE7EDB"/>
    <w:rsid w:val="00BF389E"/>
    <w:rsid w:val="00C01CC5"/>
    <w:rsid w:val="00C1216B"/>
    <w:rsid w:val="00C24166"/>
    <w:rsid w:val="00C304CC"/>
    <w:rsid w:val="00C30734"/>
    <w:rsid w:val="00C30C45"/>
    <w:rsid w:val="00C418F1"/>
    <w:rsid w:val="00C66B7D"/>
    <w:rsid w:val="00C70A30"/>
    <w:rsid w:val="00C77E1F"/>
    <w:rsid w:val="00C83847"/>
    <w:rsid w:val="00C847F6"/>
    <w:rsid w:val="00C959C1"/>
    <w:rsid w:val="00CB365A"/>
    <w:rsid w:val="00CC180F"/>
    <w:rsid w:val="00CC35C4"/>
    <w:rsid w:val="00CC7CFE"/>
    <w:rsid w:val="00CD54BA"/>
    <w:rsid w:val="00CE1491"/>
    <w:rsid w:val="00CF4F77"/>
    <w:rsid w:val="00D00DD2"/>
    <w:rsid w:val="00D05683"/>
    <w:rsid w:val="00D12EC1"/>
    <w:rsid w:val="00D226A8"/>
    <w:rsid w:val="00D2473A"/>
    <w:rsid w:val="00D26902"/>
    <w:rsid w:val="00D430A0"/>
    <w:rsid w:val="00D55EB3"/>
    <w:rsid w:val="00D5714A"/>
    <w:rsid w:val="00D6358C"/>
    <w:rsid w:val="00D63F80"/>
    <w:rsid w:val="00D7765E"/>
    <w:rsid w:val="00D904F8"/>
    <w:rsid w:val="00D94238"/>
    <w:rsid w:val="00DA1F97"/>
    <w:rsid w:val="00DA2E63"/>
    <w:rsid w:val="00DA3574"/>
    <w:rsid w:val="00DA7F41"/>
    <w:rsid w:val="00DB5AF4"/>
    <w:rsid w:val="00DC2F89"/>
    <w:rsid w:val="00DC42F8"/>
    <w:rsid w:val="00DC4DE3"/>
    <w:rsid w:val="00DE6B89"/>
    <w:rsid w:val="00DF7BBD"/>
    <w:rsid w:val="00E13403"/>
    <w:rsid w:val="00E23430"/>
    <w:rsid w:val="00E37759"/>
    <w:rsid w:val="00E40DBC"/>
    <w:rsid w:val="00E4754F"/>
    <w:rsid w:val="00E50B3B"/>
    <w:rsid w:val="00E62E09"/>
    <w:rsid w:val="00E63B42"/>
    <w:rsid w:val="00E6427D"/>
    <w:rsid w:val="00E7409F"/>
    <w:rsid w:val="00E843B1"/>
    <w:rsid w:val="00E84DCD"/>
    <w:rsid w:val="00E920A5"/>
    <w:rsid w:val="00E94868"/>
    <w:rsid w:val="00EA06F8"/>
    <w:rsid w:val="00EA15A9"/>
    <w:rsid w:val="00EA5AE5"/>
    <w:rsid w:val="00EB0EEE"/>
    <w:rsid w:val="00EC1822"/>
    <w:rsid w:val="00ED433B"/>
    <w:rsid w:val="00EE0C72"/>
    <w:rsid w:val="00EE38DC"/>
    <w:rsid w:val="00EE42AA"/>
    <w:rsid w:val="00EF41C1"/>
    <w:rsid w:val="00EF7E73"/>
    <w:rsid w:val="00F15299"/>
    <w:rsid w:val="00F15E0B"/>
    <w:rsid w:val="00F16E76"/>
    <w:rsid w:val="00F22156"/>
    <w:rsid w:val="00F35E1C"/>
    <w:rsid w:val="00F4076C"/>
    <w:rsid w:val="00F4190B"/>
    <w:rsid w:val="00F42272"/>
    <w:rsid w:val="00F4552B"/>
    <w:rsid w:val="00F60702"/>
    <w:rsid w:val="00F64333"/>
    <w:rsid w:val="00F730F7"/>
    <w:rsid w:val="00F74CDB"/>
    <w:rsid w:val="00F76FAA"/>
    <w:rsid w:val="00F80246"/>
    <w:rsid w:val="00F94F21"/>
    <w:rsid w:val="00F96400"/>
    <w:rsid w:val="00FB4C51"/>
    <w:rsid w:val="00FC090D"/>
    <w:rsid w:val="00FC3A18"/>
    <w:rsid w:val="00FD59DD"/>
    <w:rsid w:val="00FE51E0"/>
    <w:rsid w:val="00FE74F4"/>
    <w:rsid w:val="00F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CCEFF7"/>
  <w15:docId w15:val="{D38B9796-B01E-4ADF-A742-57EA5F26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CFE"/>
    <w:rPr>
      <w:rFonts w:eastAsia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CF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CFE"/>
    <w:rPr>
      <w:rFonts w:eastAsia="Times New Roman" w:cs="Times New Roman"/>
      <w:sz w:val="24"/>
      <w:szCs w:val="24"/>
      <w:lang w:eastAsia="lv-LV"/>
    </w:rPr>
  </w:style>
  <w:style w:type="paragraph" w:styleId="ListParagraph">
    <w:name w:val="List Paragraph"/>
    <w:aliases w:val="Saistīto dokumentu saraksts,Strip,H&amp;P List Paragraph,Virsraksti,Normal bullet 2,Bullet list,List Paragraph1"/>
    <w:basedOn w:val="Normal"/>
    <w:link w:val="ListParagraphChar"/>
    <w:uiPriority w:val="34"/>
    <w:qFormat/>
    <w:rsid w:val="00CC7CFE"/>
    <w:pPr>
      <w:ind w:left="720"/>
      <w:contextualSpacing/>
    </w:pPr>
  </w:style>
  <w:style w:type="paragraph" w:styleId="BodyText3">
    <w:name w:val="Body Text 3"/>
    <w:basedOn w:val="Normal"/>
    <w:link w:val="BodyText3Char"/>
    <w:rsid w:val="00CC7CFE"/>
    <w:pPr>
      <w:jc w:val="center"/>
    </w:pPr>
    <w:rPr>
      <w:b/>
      <w:sz w:val="28"/>
      <w:szCs w:val="32"/>
      <w:lang w:eastAsia="en-US"/>
    </w:rPr>
  </w:style>
  <w:style w:type="character" w:customStyle="1" w:styleId="BodyText3Char">
    <w:name w:val="Body Text 3 Char"/>
    <w:basedOn w:val="DefaultParagraphFont"/>
    <w:link w:val="BodyText3"/>
    <w:rsid w:val="00CC7CFE"/>
    <w:rPr>
      <w:rFonts w:eastAsia="Times New Roman" w:cs="Times New Roman"/>
      <w:b/>
      <w:szCs w:val="32"/>
    </w:rPr>
  </w:style>
  <w:style w:type="numbering" w:customStyle="1" w:styleId="Style1711">
    <w:name w:val="Style1711"/>
    <w:uiPriority w:val="99"/>
    <w:rsid w:val="00CC7CFE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3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302"/>
    <w:rPr>
      <w:rFonts w:ascii="Segoe UI" w:eastAsia="Times New Roman" w:hAnsi="Segoe UI" w:cs="Segoe UI"/>
      <w:sz w:val="18"/>
      <w:szCs w:val="18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377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30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302"/>
    <w:rPr>
      <w:rFonts w:eastAsia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3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7302"/>
    <w:rPr>
      <w:rFonts w:eastAsia="Times New Roman" w:cs="Times New Roman"/>
      <w:b/>
      <w:bCs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16406E"/>
    <w:rPr>
      <w:color w:val="0000FF"/>
      <w:u w:val="single"/>
    </w:rPr>
  </w:style>
  <w:style w:type="paragraph" w:styleId="FootnoteText">
    <w:name w:val="footnote text"/>
    <w:basedOn w:val="Normal"/>
    <w:link w:val="FootnoteTextChar"/>
    <w:unhideWhenUsed/>
    <w:rsid w:val="00975EF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75EF2"/>
    <w:rPr>
      <w:rFonts w:eastAsia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nhideWhenUsed/>
    <w:rsid w:val="00975EF2"/>
    <w:rPr>
      <w:vertAlign w:val="superscript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4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B14F6"/>
    <w:rPr>
      <w:rFonts w:eastAsia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C66B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6B7D"/>
    <w:rPr>
      <w:rFonts w:eastAsia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rsid w:val="003B13B9"/>
    <w:rPr>
      <w:rFonts w:eastAsia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Saistīto dokumentu saraksts Char,Strip Char,H&amp;P List Paragraph Char,Virsraksti Char,Normal bullet 2 Char,Bullet list Char,List Paragraph1 Char"/>
    <w:link w:val="ListParagraph"/>
    <w:uiPriority w:val="34"/>
    <w:locked/>
    <w:rsid w:val="00B44BAF"/>
    <w:rPr>
      <w:rFonts w:eastAsia="Times New Roman" w:cs="Times New Roman"/>
      <w:sz w:val="24"/>
      <w:szCs w:val="24"/>
      <w:lang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490E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s.jr@mesako.lv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lvaboilers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uslans.rutenbergs@enerz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9CB14B-7857-401F-B27B-F5A9CAA1C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1052</Words>
  <Characters>601</Characters>
  <Application>Microsoft Office Word</Application>
  <DocSecurity>0</DocSecurity>
  <Lines>5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Ilva</dc:creator>
  <cp:keywords/>
  <dc:description/>
  <cp:lastModifiedBy>Velta Vasilevska</cp:lastModifiedBy>
  <cp:revision>2</cp:revision>
  <cp:lastPrinted>2022-07-29T06:21:00Z</cp:lastPrinted>
  <dcterms:created xsi:type="dcterms:W3CDTF">2022-08-02T06:49:00Z</dcterms:created>
  <dcterms:modified xsi:type="dcterms:W3CDTF">2022-08-02T06:49:00Z</dcterms:modified>
</cp:coreProperties>
</file>