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E97B5" w14:textId="59BD17AB" w:rsidR="00956AF3" w:rsidRPr="00FC457E" w:rsidRDefault="00CC7CFE" w:rsidP="00F75D57">
      <w:pPr>
        <w:suppressAutoHyphens/>
        <w:jc w:val="center"/>
        <w:rPr>
          <w:rFonts w:asciiTheme="minorHAnsi" w:hAnsiTheme="minorHAnsi" w:cstheme="minorHAnsi"/>
          <w:sz w:val="22"/>
          <w:szCs w:val="22"/>
        </w:rPr>
      </w:pPr>
      <w:bookmarkStart w:id="0" w:name="_Hlk67317625"/>
      <w:r w:rsidRPr="00FC457E">
        <w:rPr>
          <w:rFonts w:asciiTheme="minorHAnsi" w:hAnsiTheme="minorHAnsi" w:cstheme="minorHAnsi"/>
          <w:sz w:val="22"/>
          <w:szCs w:val="22"/>
        </w:rPr>
        <w:t>Paziņojums par lēmumu</w:t>
      </w:r>
      <w:r w:rsidR="00F94F21" w:rsidRPr="00FC457E">
        <w:rPr>
          <w:rFonts w:asciiTheme="minorHAnsi" w:hAnsiTheme="minorHAnsi" w:cstheme="minorHAnsi"/>
          <w:sz w:val="22"/>
          <w:szCs w:val="22"/>
        </w:rPr>
        <w:t xml:space="preserve"> t</w:t>
      </w:r>
      <w:r w:rsidR="00695CF2" w:rsidRPr="00FC457E">
        <w:rPr>
          <w:rFonts w:asciiTheme="minorHAnsi" w:hAnsiTheme="minorHAnsi" w:cstheme="minorHAnsi"/>
          <w:sz w:val="22"/>
          <w:szCs w:val="22"/>
        </w:rPr>
        <w:t>irgus izpētē</w:t>
      </w:r>
    </w:p>
    <w:p w14:paraId="5979BA60" w14:textId="77777777" w:rsidR="00F75D57" w:rsidRPr="00FC457E" w:rsidRDefault="00F75D57" w:rsidP="00F75D57">
      <w:pPr>
        <w:suppressAutoHyphens/>
        <w:jc w:val="center"/>
        <w:rPr>
          <w:rFonts w:asciiTheme="minorHAnsi" w:hAnsiTheme="minorHAnsi" w:cstheme="minorHAnsi"/>
          <w:sz w:val="22"/>
          <w:szCs w:val="22"/>
        </w:rPr>
      </w:pPr>
    </w:p>
    <w:bookmarkEnd w:id="0"/>
    <w:p w14:paraId="0162F0AA" w14:textId="77777777" w:rsidR="00B44EEC" w:rsidRPr="00FC457E" w:rsidRDefault="00B44EEC" w:rsidP="00B44EEC">
      <w:pPr>
        <w:pStyle w:val="ListParagraph"/>
        <w:tabs>
          <w:tab w:val="left" w:pos="284"/>
          <w:tab w:val="left" w:pos="426"/>
        </w:tabs>
        <w:jc w:val="center"/>
        <w:rPr>
          <w:rFonts w:asciiTheme="minorHAnsi" w:hAnsiTheme="minorHAnsi" w:cstheme="minorHAnsi"/>
          <w:b/>
          <w:bCs/>
          <w:sz w:val="22"/>
          <w:szCs w:val="22"/>
        </w:rPr>
      </w:pPr>
      <w:r w:rsidRPr="00FC457E">
        <w:rPr>
          <w:rFonts w:asciiTheme="minorHAnsi" w:hAnsiTheme="minorHAnsi" w:cstheme="minorHAnsi"/>
          <w:b/>
          <w:bCs/>
          <w:sz w:val="22"/>
          <w:szCs w:val="22"/>
        </w:rPr>
        <w:t>“Transporta pakalpojumi SIA “Jūrmalas slimnīca” vajadzībām”</w:t>
      </w:r>
    </w:p>
    <w:p w14:paraId="4AE81C93" w14:textId="0A071C19" w:rsidR="00574BFD" w:rsidRPr="00FC457E" w:rsidRDefault="00BE467B" w:rsidP="00F75D57">
      <w:pPr>
        <w:pStyle w:val="ListParagraph"/>
        <w:tabs>
          <w:tab w:val="left" w:pos="284"/>
          <w:tab w:val="left" w:pos="426"/>
        </w:tabs>
        <w:ind w:left="0"/>
        <w:jc w:val="center"/>
        <w:rPr>
          <w:rFonts w:asciiTheme="minorHAnsi" w:hAnsiTheme="minorHAnsi" w:cstheme="minorHAnsi"/>
          <w:b/>
          <w:sz w:val="22"/>
          <w:szCs w:val="22"/>
          <w:u w:val="single"/>
        </w:rPr>
      </w:pPr>
      <w:r w:rsidRPr="00FC457E">
        <w:rPr>
          <w:rFonts w:asciiTheme="minorHAnsi" w:hAnsiTheme="minorHAnsi" w:cstheme="minorHAnsi"/>
          <w:b/>
          <w:sz w:val="22"/>
          <w:szCs w:val="22"/>
          <w:u w:val="single"/>
        </w:rPr>
        <w:t xml:space="preserve"> </w:t>
      </w:r>
    </w:p>
    <w:p w14:paraId="49E4010E" w14:textId="0796FEB9" w:rsidR="00CC7CFE" w:rsidRPr="00FC457E" w:rsidRDefault="00CC7CFE" w:rsidP="00F75D57">
      <w:pPr>
        <w:pStyle w:val="ListParagraph"/>
        <w:numPr>
          <w:ilvl w:val="0"/>
          <w:numId w:val="11"/>
        </w:numPr>
        <w:tabs>
          <w:tab w:val="left" w:pos="284"/>
          <w:tab w:val="left" w:pos="426"/>
        </w:tabs>
        <w:ind w:left="0" w:firstLine="0"/>
        <w:rPr>
          <w:rFonts w:asciiTheme="minorHAnsi" w:hAnsiTheme="minorHAnsi" w:cstheme="minorHAnsi"/>
          <w:b/>
          <w:sz w:val="22"/>
          <w:szCs w:val="22"/>
          <w:u w:val="single"/>
        </w:rPr>
      </w:pPr>
      <w:r w:rsidRPr="00FC457E">
        <w:rPr>
          <w:rFonts w:asciiTheme="minorHAnsi" w:hAnsiTheme="minorHAnsi" w:cstheme="minorHAnsi"/>
          <w:b/>
          <w:sz w:val="22"/>
          <w:szCs w:val="22"/>
          <w:u w:val="single"/>
        </w:rPr>
        <w:t>Pretendentu nosaukumi un piedāvātās līgumcenas</w:t>
      </w:r>
      <w:r w:rsidRPr="00FC457E">
        <w:rPr>
          <w:rFonts w:asciiTheme="minorHAnsi" w:hAnsiTheme="minorHAnsi" w:cstheme="minorHAnsi"/>
          <w:b/>
          <w:sz w:val="22"/>
          <w:szCs w:val="22"/>
        </w:rPr>
        <w:t>:</w:t>
      </w:r>
    </w:p>
    <w:tbl>
      <w:tblPr>
        <w:tblStyle w:val="TableGrid"/>
        <w:tblW w:w="5000" w:type="pct"/>
        <w:jc w:val="center"/>
        <w:tblLook w:val="04A0" w:firstRow="1" w:lastRow="0" w:firstColumn="1" w:lastColumn="0" w:noHBand="0" w:noVBand="1"/>
      </w:tblPr>
      <w:tblGrid>
        <w:gridCol w:w="761"/>
        <w:gridCol w:w="5753"/>
        <w:gridCol w:w="7764"/>
      </w:tblGrid>
      <w:tr w:rsidR="00C1254F" w:rsidRPr="00FC457E" w14:paraId="53EF1CAC" w14:textId="77777777" w:rsidTr="0071123A">
        <w:trPr>
          <w:trHeight w:val="303"/>
          <w:tblHeader/>
          <w:jc w:val="center"/>
        </w:trPr>
        <w:tc>
          <w:tcPr>
            <w:tcW w:w="266" w:type="pct"/>
            <w:shd w:val="pct10" w:color="auto" w:fill="auto"/>
          </w:tcPr>
          <w:p w14:paraId="21550F73" w14:textId="7C32423C" w:rsidR="00535C1E" w:rsidRPr="00FC457E" w:rsidRDefault="00535C1E" w:rsidP="00F75D57">
            <w:pPr>
              <w:jc w:val="center"/>
              <w:rPr>
                <w:rFonts w:asciiTheme="minorHAnsi" w:hAnsiTheme="minorHAnsi" w:cstheme="minorHAnsi"/>
                <w:b/>
                <w:sz w:val="22"/>
                <w:szCs w:val="22"/>
              </w:rPr>
            </w:pPr>
            <w:proofErr w:type="spellStart"/>
            <w:r w:rsidRPr="00FC457E">
              <w:rPr>
                <w:rFonts w:asciiTheme="minorHAnsi" w:hAnsiTheme="minorHAnsi" w:cstheme="minorHAnsi"/>
                <w:b/>
                <w:sz w:val="22"/>
                <w:szCs w:val="22"/>
              </w:rPr>
              <w:t>N.p.k</w:t>
            </w:r>
            <w:proofErr w:type="spellEnd"/>
            <w:r w:rsidRPr="00FC457E">
              <w:rPr>
                <w:rFonts w:asciiTheme="minorHAnsi" w:hAnsiTheme="minorHAnsi" w:cstheme="minorHAnsi"/>
                <w:b/>
                <w:sz w:val="22"/>
                <w:szCs w:val="22"/>
              </w:rPr>
              <w:t>.</w:t>
            </w:r>
          </w:p>
        </w:tc>
        <w:tc>
          <w:tcPr>
            <w:tcW w:w="2015" w:type="pct"/>
            <w:shd w:val="pct10" w:color="auto" w:fill="auto"/>
          </w:tcPr>
          <w:p w14:paraId="5BAA08DF" w14:textId="5C0AB1D5" w:rsidR="00535C1E" w:rsidRPr="00FC457E" w:rsidRDefault="00535C1E" w:rsidP="00F75D57">
            <w:pPr>
              <w:jc w:val="center"/>
              <w:rPr>
                <w:rFonts w:asciiTheme="minorHAnsi" w:hAnsiTheme="minorHAnsi" w:cstheme="minorHAnsi"/>
                <w:b/>
                <w:bCs/>
                <w:sz w:val="22"/>
                <w:szCs w:val="22"/>
              </w:rPr>
            </w:pPr>
            <w:r w:rsidRPr="00FC457E">
              <w:rPr>
                <w:rFonts w:asciiTheme="minorHAnsi" w:hAnsiTheme="minorHAnsi" w:cstheme="minorHAnsi"/>
                <w:b/>
                <w:sz w:val="22"/>
                <w:szCs w:val="22"/>
              </w:rPr>
              <w:tab/>
            </w:r>
            <w:r w:rsidRPr="00FC457E">
              <w:rPr>
                <w:rFonts w:asciiTheme="minorHAnsi" w:hAnsiTheme="minorHAnsi" w:cstheme="minorHAnsi"/>
                <w:b/>
                <w:bCs/>
                <w:sz w:val="22"/>
                <w:szCs w:val="22"/>
              </w:rPr>
              <w:t>Pretendents</w:t>
            </w:r>
          </w:p>
        </w:tc>
        <w:tc>
          <w:tcPr>
            <w:tcW w:w="2719" w:type="pct"/>
            <w:shd w:val="pct10" w:color="auto" w:fill="auto"/>
          </w:tcPr>
          <w:p w14:paraId="25233D30" w14:textId="2434897F" w:rsidR="00535C1E" w:rsidRPr="00FC457E" w:rsidRDefault="00083E7F" w:rsidP="00F75D57">
            <w:pPr>
              <w:jc w:val="center"/>
              <w:rPr>
                <w:rFonts w:asciiTheme="minorHAnsi" w:hAnsiTheme="minorHAnsi" w:cstheme="minorHAnsi"/>
                <w:b/>
                <w:sz w:val="22"/>
                <w:szCs w:val="22"/>
              </w:rPr>
            </w:pPr>
            <w:r w:rsidRPr="00083E7F">
              <w:rPr>
                <w:rFonts w:asciiTheme="minorHAnsi" w:hAnsiTheme="minorHAnsi" w:cstheme="minorHAnsi"/>
                <w:b/>
                <w:sz w:val="22"/>
                <w:szCs w:val="22"/>
              </w:rPr>
              <w:t>Viena brauciena cena EUR bez PVN</w:t>
            </w:r>
          </w:p>
        </w:tc>
      </w:tr>
      <w:tr w:rsidR="0096687B" w:rsidRPr="00FC457E" w14:paraId="02236991" w14:textId="77777777" w:rsidTr="0071123A">
        <w:trPr>
          <w:trHeight w:val="303"/>
          <w:tblHeader/>
          <w:jc w:val="center"/>
        </w:trPr>
        <w:tc>
          <w:tcPr>
            <w:tcW w:w="266" w:type="pct"/>
            <w:shd w:val="clear" w:color="auto" w:fill="auto"/>
          </w:tcPr>
          <w:p w14:paraId="3609E221" w14:textId="3AE2205D" w:rsidR="0096687B" w:rsidRPr="00FC457E" w:rsidRDefault="0096687B" w:rsidP="00F75D57">
            <w:pPr>
              <w:jc w:val="center"/>
              <w:rPr>
                <w:rFonts w:asciiTheme="minorHAnsi" w:hAnsiTheme="minorHAnsi" w:cstheme="minorHAnsi"/>
                <w:bCs/>
                <w:sz w:val="22"/>
                <w:szCs w:val="22"/>
              </w:rPr>
            </w:pPr>
            <w:r w:rsidRPr="00FC457E">
              <w:rPr>
                <w:rFonts w:asciiTheme="minorHAnsi" w:hAnsiTheme="minorHAnsi" w:cstheme="minorHAnsi"/>
                <w:bCs/>
                <w:sz w:val="22"/>
                <w:szCs w:val="22"/>
              </w:rPr>
              <w:t>1.</w:t>
            </w:r>
          </w:p>
        </w:tc>
        <w:tc>
          <w:tcPr>
            <w:tcW w:w="2015" w:type="pct"/>
            <w:shd w:val="clear" w:color="auto" w:fill="auto"/>
          </w:tcPr>
          <w:p w14:paraId="3434E65A" w14:textId="581B89C3" w:rsidR="0096687B" w:rsidRPr="00FC457E" w:rsidRDefault="00AE046D" w:rsidP="00F75D57">
            <w:pPr>
              <w:jc w:val="both"/>
              <w:rPr>
                <w:rFonts w:asciiTheme="minorHAnsi" w:hAnsiTheme="minorHAnsi" w:cstheme="minorHAnsi"/>
                <w:bCs/>
                <w:sz w:val="22"/>
                <w:szCs w:val="22"/>
              </w:rPr>
            </w:pPr>
            <w:r w:rsidRPr="00FC457E">
              <w:rPr>
                <w:rFonts w:asciiTheme="minorHAnsi" w:hAnsiTheme="minorHAnsi" w:cstheme="minorHAnsi"/>
                <w:bCs/>
                <w:sz w:val="22"/>
                <w:szCs w:val="22"/>
              </w:rPr>
              <w:t>“</w:t>
            </w:r>
            <w:r w:rsidR="00B44EEC" w:rsidRPr="00FC457E">
              <w:rPr>
                <w:rFonts w:asciiTheme="minorHAnsi" w:hAnsiTheme="minorHAnsi" w:cstheme="minorHAnsi"/>
                <w:bCs/>
                <w:sz w:val="22"/>
                <w:szCs w:val="22"/>
              </w:rPr>
              <w:t>ARULAI</w:t>
            </w:r>
            <w:r w:rsidRPr="00FC457E">
              <w:rPr>
                <w:rFonts w:asciiTheme="minorHAnsi" w:hAnsiTheme="minorHAnsi" w:cstheme="minorHAnsi"/>
                <w:bCs/>
                <w:sz w:val="22"/>
                <w:szCs w:val="22"/>
              </w:rPr>
              <w:t>” SIA, reģistrācijas Nr.</w:t>
            </w:r>
            <w:r w:rsidR="00B44EEC" w:rsidRPr="00FC457E">
              <w:rPr>
                <w:rFonts w:asciiTheme="minorHAnsi" w:hAnsiTheme="minorHAnsi" w:cstheme="minorHAnsi"/>
                <w:bCs/>
                <w:sz w:val="22"/>
                <w:szCs w:val="22"/>
              </w:rPr>
              <w:t>40203182074</w:t>
            </w:r>
          </w:p>
        </w:tc>
        <w:tc>
          <w:tcPr>
            <w:tcW w:w="2719" w:type="pct"/>
            <w:shd w:val="clear" w:color="auto" w:fill="auto"/>
          </w:tcPr>
          <w:p w14:paraId="6C75E6C8" w14:textId="5BCEFC5A" w:rsidR="0096687B" w:rsidRPr="00FC457E" w:rsidRDefault="00AE046D" w:rsidP="00F75D57">
            <w:pPr>
              <w:jc w:val="both"/>
              <w:rPr>
                <w:rFonts w:asciiTheme="minorHAnsi" w:hAnsiTheme="minorHAnsi" w:cstheme="minorHAnsi"/>
                <w:bCs/>
                <w:sz w:val="22"/>
                <w:szCs w:val="22"/>
              </w:rPr>
            </w:pPr>
            <w:r w:rsidRPr="00FC457E">
              <w:rPr>
                <w:rFonts w:asciiTheme="minorHAnsi" w:hAnsiTheme="minorHAnsi" w:cstheme="minorHAnsi"/>
                <w:bCs/>
                <w:sz w:val="22"/>
                <w:szCs w:val="22"/>
              </w:rPr>
              <w:t xml:space="preserve">EUR </w:t>
            </w:r>
            <w:r w:rsidR="00B44EEC" w:rsidRPr="00FC457E">
              <w:rPr>
                <w:rFonts w:asciiTheme="minorHAnsi" w:hAnsiTheme="minorHAnsi" w:cstheme="minorHAnsi"/>
                <w:bCs/>
                <w:sz w:val="22"/>
                <w:szCs w:val="22"/>
              </w:rPr>
              <w:t>45.10</w:t>
            </w:r>
            <w:r w:rsidRPr="00FC457E">
              <w:rPr>
                <w:rFonts w:asciiTheme="minorHAnsi" w:hAnsiTheme="minorHAnsi" w:cstheme="minorHAnsi"/>
                <w:bCs/>
                <w:sz w:val="22"/>
                <w:szCs w:val="22"/>
              </w:rPr>
              <w:t xml:space="preserve"> (</w:t>
            </w:r>
            <w:r w:rsidR="00B44EEC" w:rsidRPr="00FC457E">
              <w:rPr>
                <w:rFonts w:asciiTheme="minorHAnsi" w:hAnsiTheme="minorHAnsi" w:cstheme="minorHAnsi"/>
                <w:bCs/>
                <w:sz w:val="22"/>
                <w:szCs w:val="22"/>
              </w:rPr>
              <w:t xml:space="preserve">četrdesmit </w:t>
            </w:r>
            <w:r w:rsidR="002556BB" w:rsidRPr="00FC457E">
              <w:rPr>
                <w:rFonts w:asciiTheme="minorHAnsi" w:hAnsiTheme="minorHAnsi" w:cstheme="minorHAnsi"/>
                <w:bCs/>
                <w:sz w:val="22"/>
                <w:szCs w:val="22"/>
              </w:rPr>
              <w:t xml:space="preserve">pieci </w:t>
            </w:r>
            <w:r w:rsidRPr="00FC457E">
              <w:rPr>
                <w:rFonts w:asciiTheme="minorHAnsi" w:hAnsiTheme="minorHAnsi" w:cstheme="minorHAnsi"/>
                <w:bCs/>
                <w:sz w:val="22"/>
                <w:szCs w:val="22"/>
              </w:rPr>
              <w:t>eiro un 00 centu)</w:t>
            </w:r>
          </w:p>
        </w:tc>
      </w:tr>
      <w:tr w:rsidR="00AE046D" w:rsidRPr="00FC457E" w14:paraId="4A087DD4" w14:textId="77777777" w:rsidTr="0071123A">
        <w:trPr>
          <w:trHeight w:val="303"/>
          <w:tblHeader/>
          <w:jc w:val="center"/>
        </w:trPr>
        <w:tc>
          <w:tcPr>
            <w:tcW w:w="266" w:type="pct"/>
            <w:shd w:val="clear" w:color="auto" w:fill="auto"/>
          </w:tcPr>
          <w:p w14:paraId="77DB700F" w14:textId="4B161A20" w:rsidR="00AE046D" w:rsidRPr="00FC457E" w:rsidRDefault="00AE046D" w:rsidP="00F75D57">
            <w:pPr>
              <w:jc w:val="center"/>
              <w:rPr>
                <w:rFonts w:asciiTheme="minorHAnsi" w:hAnsiTheme="minorHAnsi" w:cstheme="minorHAnsi"/>
                <w:bCs/>
                <w:sz w:val="22"/>
                <w:szCs w:val="22"/>
              </w:rPr>
            </w:pPr>
            <w:r w:rsidRPr="00FC457E">
              <w:rPr>
                <w:rFonts w:asciiTheme="minorHAnsi" w:hAnsiTheme="minorHAnsi" w:cstheme="minorHAnsi"/>
                <w:bCs/>
                <w:sz w:val="22"/>
                <w:szCs w:val="22"/>
              </w:rPr>
              <w:t>2.</w:t>
            </w:r>
          </w:p>
        </w:tc>
        <w:tc>
          <w:tcPr>
            <w:tcW w:w="2015" w:type="pct"/>
            <w:shd w:val="clear" w:color="auto" w:fill="auto"/>
          </w:tcPr>
          <w:p w14:paraId="3866E4B6" w14:textId="51EBA0EA" w:rsidR="00AE046D" w:rsidRPr="00FC457E" w:rsidRDefault="00AE046D" w:rsidP="00F75D57">
            <w:pPr>
              <w:jc w:val="both"/>
              <w:rPr>
                <w:rFonts w:asciiTheme="minorHAnsi" w:hAnsiTheme="minorHAnsi" w:cstheme="minorHAnsi"/>
                <w:sz w:val="22"/>
                <w:szCs w:val="22"/>
              </w:rPr>
            </w:pPr>
            <w:r w:rsidRPr="00FC457E">
              <w:rPr>
                <w:rFonts w:asciiTheme="minorHAnsi" w:hAnsiTheme="minorHAnsi" w:cstheme="minorHAnsi"/>
                <w:sz w:val="22"/>
                <w:szCs w:val="22"/>
              </w:rPr>
              <w:t>“</w:t>
            </w:r>
            <w:r w:rsidR="00B44EEC" w:rsidRPr="00FC457E">
              <w:rPr>
                <w:rFonts w:asciiTheme="minorHAnsi" w:hAnsiTheme="minorHAnsi" w:cstheme="minorHAnsi"/>
                <w:sz w:val="22"/>
                <w:szCs w:val="22"/>
              </w:rPr>
              <w:t xml:space="preserve">Red </w:t>
            </w:r>
            <w:proofErr w:type="spellStart"/>
            <w:r w:rsidR="00B44EEC" w:rsidRPr="00FC457E">
              <w:rPr>
                <w:rFonts w:asciiTheme="minorHAnsi" w:hAnsiTheme="minorHAnsi" w:cstheme="minorHAnsi"/>
                <w:sz w:val="22"/>
                <w:szCs w:val="22"/>
              </w:rPr>
              <w:t>Cab</w:t>
            </w:r>
            <w:proofErr w:type="spellEnd"/>
            <w:r w:rsidR="00B44EEC" w:rsidRPr="00FC457E">
              <w:rPr>
                <w:rFonts w:asciiTheme="minorHAnsi" w:hAnsiTheme="minorHAnsi" w:cstheme="minorHAnsi"/>
                <w:sz w:val="22"/>
                <w:szCs w:val="22"/>
              </w:rPr>
              <w:t>”</w:t>
            </w:r>
            <w:r w:rsidRPr="00FC457E">
              <w:rPr>
                <w:rFonts w:asciiTheme="minorHAnsi" w:hAnsiTheme="minorHAnsi" w:cstheme="minorHAnsi"/>
                <w:sz w:val="22"/>
                <w:szCs w:val="22"/>
              </w:rPr>
              <w:t xml:space="preserve"> SIA, reģistrācijas Nr.</w:t>
            </w:r>
            <w:r w:rsidR="00FC457E" w:rsidRPr="00FC457E">
              <w:rPr>
                <w:rFonts w:asciiTheme="minorHAnsi" w:hAnsiTheme="minorHAnsi" w:cstheme="minorHAnsi"/>
                <w:sz w:val="22"/>
                <w:szCs w:val="22"/>
              </w:rPr>
              <w:t>40203139758</w:t>
            </w:r>
          </w:p>
        </w:tc>
        <w:tc>
          <w:tcPr>
            <w:tcW w:w="2719" w:type="pct"/>
            <w:shd w:val="clear" w:color="auto" w:fill="auto"/>
          </w:tcPr>
          <w:p w14:paraId="5E60FE4B" w14:textId="208023D4" w:rsidR="00AE046D" w:rsidRPr="00FC457E" w:rsidRDefault="00EC0A13" w:rsidP="00F75D57">
            <w:pPr>
              <w:jc w:val="both"/>
              <w:rPr>
                <w:rFonts w:asciiTheme="minorHAnsi" w:hAnsiTheme="minorHAnsi" w:cstheme="minorHAnsi"/>
                <w:bCs/>
                <w:sz w:val="22"/>
                <w:szCs w:val="22"/>
              </w:rPr>
            </w:pPr>
            <w:r w:rsidRPr="00FC457E">
              <w:rPr>
                <w:rFonts w:asciiTheme="minorHAnsi" w:hAnsiTheme="minorHAnsi" w:cstheme="minorHAnsi"/>
                <w:bCs/>
                <w:sz w:val="22"/>
                <w:szCs w:val="22"/>
              </w:rPr>
              <w:t xml:space="preserve">EUR </w:t>
            </w:r>
            <w:r w:rsidR="00B44EEC" w:rsidRPr="00FC457E">
              <w:rPr>
                <w:rFonts w:asciiTheme="minorHAnsi" w:hAnsiTheme="minorHAnsi" w:cstheme="minorHAnsi"/>
                <w:bCs/>
                <w:sz w:val="22"/>
                <w:szCs w:val="22"/>
              </w:rPr>
              <w:t>42</w:t>
            </w:r>
            <w:r w:rsidRPr="00FC457E">
              <w:rPr>
                <w:rFonts w:asciiTheme="minorHAnsi" w:hAnsiTheme="minorHAnsi" w:cstheme="minorHAnsi"/>
                <w:bCs/>
                <w:sz w:val="22"/>
                <w:szCs w:val="22"/>
              </w:rPr>
              <w:t>.</w:t>
            </w:r>
            <w:r w:rsidR="00B44EEC" w:rsidRPr="00FC457E">
              <w:rPr>
                <w:rFonts w:asciiTheme="minorHAnsi" w:hAnsiTheme="minorHAnsi" w:cstheme="minorHAnsi"/>
                <w:bCs/>
                <w:sz w:val="22"/>
                <w:szCs w:val="22"/>
              </w:rPr>
              <w:t>91</w:t>
            </w:r>
            <w:r w:rsidRPr="00FC457E">
              <w:rPr>
                <w:rFonts w:asciiTheme="minorHAnsi" w:hAnsiTheme="minorHAnsi" w:cstheme="minorHAnsi"/>
                <w:bCs/>
                <w:sz w:val="22"/>
                <w:szCs w:val="22"/>
              </w:rPr>
              <w:t xml:space="preserve"> (</w:t>
            </w:r>
            <w:r w:rsidR="002B0B76" w:rsidRPr="00FC457E">
              <w:rPr>
                <w:rFonts w:asciiTheme="minorHAnsi" w:hAnsiTheme="minorHAnsi" w:cstheme="minorHAnsi"/>
                <w:bCs/>
                <w:sz w:val="22"/>
                <w:szCs w:val="22"/>
              </w:rPr>
              <w:t>četrd</w:t>
            </w:r>
            <w:r w:rsidR="00B44EEC" w:rsidRPr="00FC457E">
              <w:rPr>
                <w:rFonts w:asciiTheme="minorHAnsi" w:hAnsiTheme="minorHAnsi" w:cstheme="minorHAnsi"/>
                <w:bCs/>
                <w:sz w:val="22"/>
                <w:szCs w:val="22"/>
              </w:rPr>
              <w:t>e</w:t>
            </w:r>
            <w:r w:rsidR="002B0B76" w:rsidRPr="00FC457E">
              <w:rPr>
                <w:rFonts w:asciiTheme="minorHAnsi" w:hAnsiTheme="minorHAnsi" w:cstheme="minorHAnsi"/>
                <w:bCs/>
                <w:sz w:val="22"/>
                <w:szCs w:val="22"/>
              </w:rPr>
              <w:t>smit</w:t>
            </w:r>
            <w:r w:rsidR="00B44EEC" w:rsidRPr="00FC457E">
              <w:rPr>
                <w:rFonts w:asciiTheme="minorHAnsi" w:hAnsiTheme="minorHAnsi" w:cstheme="minorHAnsi"/>
                <w:bCs/>
                <w:sz w:val="22"/>
                <w:szCs w:val="22"/>
              </w:rPr>
              <w:t xml:space="preserve"> divi</w:t>
            </w:r>
            <w:r w:rsidRPr="00FC457E">
              <w:rPr>
                <w:rFonts w:asciiTheme="minorHAnsi" w:hAnsiTheme="minorHAnsi" w:cstheme="minorHAnsi"/>
                <w:bCs/>
                <w:sz w:val="22"/>
                <w:szCs w:val="22"/>
              </w:rPr>
              <w:t xml:space="preserve"> eiro un </w:t>
            </w:r>
            <w:r w:rsidR="00B44EEC" w:rsidRPr="00FC457E">
              <w:rPr>
                <w:rFonts w:asciiTheme="minorHAnsi" w:hAnsiTheme="minorHAnsi" w:cstheme="minorHAnsi"/>
                <w:bCs/>
                <w:sz w:val="22"/>
                <w:szCs w:val="22"/>
              </w:rPr>
              <w:t>91</w:t>
            </w:r>
            <w:r w:rsidRPr="00FC457E">
              <w:rPr>
                <w:rFonts w:asciiTheme="minorHAnsi" w:hAnsiTheme="minorHAnsi" w:cstheme="minorHAnsi"/>
                <w:bCs/>
                <w:sz w:val="22"/>
                <w:szCs w:val="22"/>
              </w:rPr>
              <w:t xml:space="preserve"> cent</w:t>
            </w:r>
            <w:r w:rsidR="00B44EEC" w:rsidRPr="00FC457E">
              <w:rPr>
                <w:rFonts w:asciiTheme="minorHAnsi" w:hAnsiTheme="minorHAnsi" w:cstheme="minorHAnsi"/>
                <w:bCs/>
                <w:sz w:val="22"/>
                <w:szCs w:val="22"/>
              </w:rPr>
              <w:t>s</w:t>
            </w:r>
            <w:r w:rsidRPr="00FC457E">
              <w:rPr>
                <w:rFonts w:asciiTheme="minorHAnsi" w:hAnsiTheme="minorHAnsi" w:cstheme="minorHAnsi"/>
                <w:bCs/>
                <w:sz w:val="22"/>
                <w:szCs w:val="22"/>
              </w:rPr>
              <w:t>)</w:t>
            </w:r>
          </w:p>
        </w:tc>
      </w:tr>
    </w:tbl>
    <w:p w14:paraId="56DD48EE" w14:textId="5A33EC70" w:rsidR="00D010C1" w:rsidRPr="003F376A" w:rsidRDefault="00CC7CFE" w:rsidP="003F376A">
      <w:pPr>
        <w:pStyle w:val="ListParagraph"/>
        <w:numPr>
          <w:ilvl w:val="0"/>
          <w:numId w:val="11"/>
        </w:numPr>
        <w:ind w:left="284" w:hanging="284"/>
        <w:jc w:val="both"/>
        <w:rPr>
          <w:rFonts w:asciiTheme="minorHAnsi" w:eastAsia="Calibri" w:hAnsiTheme="minorHAnsi" w:cstheme="minorHAnsi"/>
          <w:b/>
          <w:bCs/>
          <w:sz w:val="22"/>
          <w:szCs w:val="22"/>
          <w:lang w:eastAsia="en-US"/>
        </w:rPr>
      </w:pPr>
      <w:r w:rsidRPr="00FC457E">
        <w:rPr>
          <w:rFonts w:asciiTheme="minorHAnsi" w:hAnsiTheme="minorHAnsi" w:cstheme="minorHAnsi"/>
          <w:b/>
          <w:sz w:val="22"/>
          <w:szCs w:val="22"/>
          <w:u w:val="single"/>
        </w:rPr>
        <w:t>Noraidītie pretendenti un noraidīšanas iemesli</w:t>
      </w:r>
      <w:r w:rsidRPr="00FC457E">
        <w:rPr>
          <w:rFonts w:asciiTheme="minorHAnsi" w:hAnsiTheme="minorHAnsi" w:cstheme="minorHAnsi"/>
          <w:b/>
          <w:sz w:val="22"/>
          <w:szCs w:val="22"/>
        </w:rPr>
        <w:t>:</w:t>
      </w:r>
      <w:r w:rsidR="00D010C1" w:rsidRPr="00FC457E">
        <w:rPr>
          <w:rFonts w:asciiTheme="minorHAnsi" w:hAnsiTheme="minorHAnsi" w:cstheme="minorHAnsi"/>
          <w:bCs/>
          <w:sz w:val="22"/>
          <w:szCs w:val="22"/>
        </w:rPr>
        <w:t xml:space="preserve"> </w:t>
      </w:r>
      <w:r w:rsidR="00D010C1" w:rsidRPr="00FC457E">
        <w:rPr>
          <w:rFonts w:asciiTheme="minorHAnsi" w:hAnsiTheme="minorHAnsi" w:cstheme="minorHAnsi"/>
          <w:sz w:val="22"/>
          <w:szCs w:val="22"/>
        </w:rPr>
        <w:t xml:space="preserve">“Red </w:t>
      </w:r>
      <w:proofErr w:type="spellStart"/>
      <w:r w:rsidR="00D010C1" w:rsidRPr="00FC457E">
        <w:rPr>
          <w:rFonts w:asciiTheme="minorHAnsi" w:hAnsiTheme="minorHAnsi" w:cstheme="minorHAnsi"/>
          <w:sz w:val="22"/>
          <w:szCs w:val="22"/>
        </w:rPr>
        <w:t>Cab</w:t>
      </w:r>
      <w:proofErr w:type="spellEnd"/>
      <w:r w:rsidR="00D010C1" w:rsidRPr="00FC457E">
        <w:rPr>
          <w:rFonts w:asciiTheme="minorHAnsi" w:hAnsiTheme="minorHAnsi" w:cstheme="minorHAnsi"/>
          <w:sz w:val="22"/>
          <w:szCs w:val="22"/>
        </w:rPr>
        <w:t>” SIA, reģistrācijas Nr.</w:t>
      </w:r>
      <w:r w:rsidR="00FC457E" w:rsidRPr="00FC457E">
        <w:rPr>
          <w:rFonts w:asciiTheme="minorHAnsi" w:hAnsiTheme="minorHAnsi" w:cstheme="minorHAnsi"/>
          <w:sz w:val="22"/>
          <w:szCs w:val="22"/>
        </w:rPr>
        <w:t>40203139758</w:t>
      </w:r>
      <w:r w:rsidR="00D010C1" w:rsidRPr="00FC457E">
        <w:rPr>
          <w:rFonts w:asciiTheme="minorHAnsi" w:hAnsiTheme="minorHAnsi" w:cstheme="minorHAnsi"/>
          <w:sz w:val="22"/>
          <w:szCs w:val="22"/>
        </w:rPr>
        <w:t xml:space="preserve"> (turpmāk – Pretendents), iesniegtais piedāvājums tirgus izpētē “Transporta pakalpojumi SIA “Jūrmalas slimnīca” vajadzībām” tika noraidīts kā neatbilstošs pasūtītāja prasībām. </w:t>
      </w:r>
      <w:r w:rsidR="00FC457E" w:rsidRPr="00FC457E">
        <w:rPr>
          <w:rFonts w:asciiTheme="minorHAnsi" w:hAnsiTheme="minorHAnsi" w:cstheme="minorHAnsi"/>
          <w:sz w:val="22"/>
          <w:szCs w:val="22"/>
        </w:rPr>
        <w:t>SIA “Jūrmalas slimnīca”</w:t>
      </w:r>
      <w:r w:rsidR="00316A5A">
        <w:rPr>
          <w:rFonts w:asciiTheme="minorHAnsi" w:hAnsiTheme="minorHAnsi" w:cstheme="minorHAnsi"/>
          <w:sz w:val="22"/>
          <w:szCs w:val="22"/>
        </w:rPr>
        <w:t>,</w:t>
      </w:r>
      <w:r w:rsidR="00FC457E" w:rsidRPr="00FC457E">
        <w:rPr>
          <w:rFonts w:asciiTheme="minorHAnsi" w:hAnsiTheme="minorHAnsi" w:cstheme="minorHAnsi"/>
          <w:sz w:val="22"/>
          <w:szCs w:val="22"/>
        </w:rPr>
        <w:t xml:space="preserve"> </w:t>
      </w:r>
      <w:r w:rsidR="00083E7F">
        <w:rPr>
          <w:rFonts w:asciiTheme="minorHAnsi" w:hAnsiTheme="minorHAnsi" w:cstheme="minorHAnsi"/>
          <w:sz w:val="22"/>
          <w:szCs w:val="22"/>
        </w:rPr>
        <w:t xml:space="preserve">pārbaudot </w:t>
      </w:r>
      <w:r w:rsidR="00FC457E" w:rsidRPr="00FC457E">
        <w:rPr>
          <w:rFonts w:asciiTheme="minorHAnsi" w:hAnsiTheme="minorHAnsi" w:cstheme="minorHAnsi"/>
          <w:sz w:val="22"/>
          <w:szCs w:val="22"/>
        </w:rPr>
        <w:t>Valsts ieņēmumu dienesta mājas lapā</w:t>
      </w:r>
      <w:r w:rsidR="003F376A">
        <w:rPr>
          <w:rFonts w:asciiTheme="minorHAnsi" w:hAnsiTheme="minorHAnsi" w:cstheme="minorHAnsi"/>
          <w:sz w:val="22"/>
          <w:szCs w:val="22"/>
        </w:rPr>
        <w:t xml:space="preserve"> sadaļā “Nodokļu parādnieki”</w:t>
      </w:r>
      <w:r w:rsidR="00FC457E" w:rsidRPr="00FC457E">
        <w:rPr>
          <w:rFonts w:asciiTheme="minorHAnsi" w:hAnsiTheme="minorHAnsi" w:cstheme="minorHAnsi"/>
          <w:sz w:val="22"/>
          <w:szCs w:val="22"/>
        </w:rPr>
        <w:t xml:space="preserve"> ir pārliecinājusies, ka Pretendentam uz lēmuma pieņemšanas datumu ir Valsts ieņēmumu dienesta administrēto nodokļu (nodevu) parāds. Pretendents līdz minēta lēmuma pieņemšanas dienai nav iesniedzis SIA “Jūrmalas slimnīca” </w:t>
      </w:r>
      <w:r w:rsidR="00FC457E" w:rsidRPr="00FC457E">
        <w:rPr>
          <w:rFonts w:asciiTheme="minorHAnsi" w:eastAsia="Calibri" w:hAnsiTheme="minorHAnsi" w:cstheme="minorHAnsi"/>
          <w:sz w:val="22"/>
          <w:szCs w:val="22"/>
          <w:lang w:eastAsia="en-US"/>
        </w:rPr>
        <w:t xml:space="preserve">izziņu no Valsts ieņēmumu dienesta Elektroniskās deklarēšanas sistēmas, par to, ka Pretendentam nav neizpildītu saistību nodokļu jomā, tai skaitā valsts sociālās apdrošināšanas iemaksu parādu vai citus objektīvus pierādījumus par nodokļu parādu </w:t>
      </w:r>
      <w:proofErr w:type="spellStart"/>
      <w:r w:rsidR="00FC457E" w:rsidRPr="00FC457E">
        <w:rPr>
          <w:rFonts w:asciiTheme="minorHAnsi" w:eastAsia="Calibri" w:hAnsiTheme="minorHAnsi" w:cstheme="minorHAnsi"/>
          <w:sz w:val="22"/>
          <w:szCs w:val="22"/>
          <w:lang w:eastAsia="en-US"/>
        </w:rPr>
        <w:t>neesību</w:t>
      </w:r>
      <w:proofErr w:type="spellEnd"/>
      <w:r w:rsidR="00FC457E" w:rsidRPr="00FC457E">
        <w:rPr>
          <w:rFonts w:asciiTheme="minorHAnsi" w:eastAsia="Calibri" w:hAnsiTheme="minorHAnsi" w:cstheme="minorHAnsi"/>
          <w:sz w:val="22"/>
          <w:szCs w:val="22"/>
          <w:lang w:eastAsia="en-US"/>
        </w:rPr>
        <w:t xml:space="preserve"> vai nodokļu saistību izpildi.</w:t>
      </w:r>
    </w:p>
    <w:p w14:paraId="598E6791" w14:textId="77777777" w:rsidR="00D010C1" w:rsidRPr="00FC457E" w:rsidRDefault="00823174" w:rsidP="00D010C1">
      <w:pPr>
        <w:pStyle w:val="ListParagraph"/>
        <w:numPr>
          <w:ilvl w:val="0"/>
          <w:numId w:val="11"/>
        </w:numPr>
        <w:ind w:left="284" w:hanging="284"/>
        <w:jc w:val="both"/>
        <w:rPr>
          <w:rFonts w:asciiTheme="minorHAnsi" w:hAnsiTheme="minorHAnsi" w:cstheme="minorHAnsi"/>
          <w:sz w:val="22"/>
          <w:szCs w:val="22"/>
        </w:rPr>
      </w:pPr>
      <w:r w:rsidRPr="00FC457E">
        <w:rPr>
          <w:rFonts w:asciiTheme="minorHAnsi" w:hAnsiTheme="minorHAnsi" w:cstheme="minorHAnsi"/>
          <w:b/>
          <w:sz w:val="22"/>
          <w:szCs w:val="22"/>
          <w:u w:val="single"/>
        </w:rPr>
        <w:t>P</w:t>
      </w:r>
      <w:r w:rsidR="00CC7CFE" w:rsidRPr="00FC457E">
        <w:rPr>
          <w:rFonts w:asciiTheme="minorHAnsi" w:hAnsiTheme="minorHAnsi" w:cstheme="minorHAnsi"/>
          <w:b/>
          <w:sz w:val="22"/>
          <w:szCs w:val="22"/>
          <w:u w:val="single"/>
        </w:rPr>
        <w:t>iedāvājuma izvēles un vērtēšanas kritēriji</w:t>
      </w:r>
      <w:r w:rsidR="00CC7CFE" w:rsidRPr="00FC457E">
        <w:rPr>
          <w:rFonts w:asciiTheme="minorHAnsi" w:hAnsiTheme="minorHAnsi" w:cstheme="minorHAnsi"/>
          <w:b/>
          <w:sz w:val="22"/>
          <w:szCs w:val="22"/>
        </w:rPr>
        <w:t xml:space="preserve">: </w:t>
      </w:r>
      <w:r w:rsidR="0005405A" w:rsidRPr="00FC457E">
        <w:rPr>
          <w:rFonts w:asciiTheme="minorHAnsi" w:hAnsiTheme="minorHAnsi" w:cstheme="minorHAnsi"/>
          <w:sz w:val="22"/>
          <w:szCs w:val="22"/>
        </w:rPr>
        <w:t>piedāvājums ar viszemāko cenu, kas pilnībā atbilst pasūtītāja minimālajām prasībām.</w:t>
      </w:r>
    </w:p>
    <w:p w14:paraId="6EE873DB" w14:textId="5752380F" w:rsidR="00D010C1" w:rsidRPr="00FC457E" w:rsidRDefault="00F94F21" w:rsidP="00D010C1">
      <w:pPr>
        <w:pStyle w:val="ListParagraph"/>
        <w:numPr>
          <w:ilvl w:val="0"/>
          <w:numId w:val="11"/>
        </w:numPr>
        <w:ind w:left="284" w:hanging="284"/>
        <w:jc w:val="both"/>
        <w:rPr>
          <w:rFonts w:asciiTheme="minorHAnsi" w:hAnsiTheme="minorHAnsi" w:cstheme="minorHAnsi"/>
          <w:sz w:val="22"/>
          <w:szCs w:val="22"/>
        </w:rPr>
      </w:pPr>
      <w:r w:rsidRPr="00FC457E">
        <w:rPr>
          <w:rFonts w:asciiTheme="minorHAnsi" w:hAnsiTheme="minorHAnsi" w:cstheme="minorHAnsi"/>
          <w:b/>
          <w:sz w:val="22"/>
          <w:szCs w:val="22"/>
          <w:u w:val="single"/>
        </w:rPr>
        <w:t>Par uzvarētāju tirgus izpētē tiek atzīts</w:t>
      </w:r>
      <w:r w:rsidRPr="00FC457E">
        <w:rPr>
          <w:rFonts w:asciiTheme="minorHAnsi" w:hAnsiTheme="minorHAnsi" w:cstheme="minorHAnsi"/>
          <w:b/>
          <w:sz w:val="22"/>
          <w:szCs w:val="22"/>
        </w:rPr>
        <w:t xml:space="preserve">: </w:t>
      </w:r>
      <w:r w:rsidR="009D66F8" w:rsidRPr="00FC457E">
        <w:rPr>
          <w:rFonts w:asciiTheme="minorHAnsi" w:hAnsiTheme="minorHAnsi" w:cstheme="minorHAnsi"/>
          <w:bCs/>
          <w:sz w:val="22"/>
          <w:szCs w:val="22"/>
        </w:rPr>
        <w:t>p</w:t>
      </w:r>
      <w:r w:rsidR="0005405A" w:rsidRPr="00FC457E">
        <w:rPr>
          <w:rFonts w:asciiTheme="minorHAnsi" w:hAnsiTheme="minorHAnsi" w:cstheme="minorHAnsi"/>
          <w:bCs/>
          <w:sz w:val="22"/>
          <w:szCs w:val="22"/>
        </w:rPr>
        <w:t>iedāvājums ar viszemāko cenu, kas pilnībā atbilst pasūtītāja minimālajām prasībām</w:t>
      </w:r>
      <w:r w:rsidR="0023482B" w:rsidRPr="00FC457E">
        <w:rPr>
          <w:rFonts w:asciiTheme="minorHAnsi" w:hAnsiTheme="minorHAnsi" w:cstheme="minorHAnsi"/>
          <w:bCs/>
          <w:sz w:val="22"/>
          <w:szCs w:val="22"/>
        </w:rPr>
        <w:t xml:space="preserve"> – </w:t>
      </w:r>
      <w:r w:rsidR="00956AF3" w:rsidRPr="00FC457E">
        <w:rPr>
          <w:rFonts w:asciiTheme="minorHAnsi" w:hAnsiTheme="minorHAnsi" w:cstheme="minorHAnsi"/>
          <w:b/>
          <w:sz w:val="22"/>
          <w:szCs w:val="22"/>
        </w:rPr>
        <w:t>SIA “</w:t>
      </w:r>
      <w:r w:rsidR="00FC457E" w:rsidRPr="00FC457E">
        <w:rPr>
          <w:rFonts w:asciiTheme="minorHAnsi" w:hAnsiTheme="minorHAnsi" w:cstheme="minorHAnsi"/>
          <w:b/>
          <w:sz w:val="22"/>
          <w:szCs w:val="22"/>
        </w:rPr>
        <w:t>ARULAI</w:t>
      </w:r>
      <w:r w:rsidR="00956AF3" w:rsidRPr="00FC457E">
        <w:rPr>
          <w:rFonts w:asciiTheme="minorHAnsi" w:hAnsiTheme="minorHAnsi" w:cstheme="minorHAnsi"/>
          <w:b/>
          <w:sz w:val="22"/>
          <w:szCs w:val="22"/>
        </w:rPr>
        <w:t>”, reģ</w:t>
      </w:r>
      <w:r w:rsidR="00E406EF" w:rsidRPr="00FC457E">
        <w:rPr>
          <w:rFonts w:asciiTheme="minorHAnsi" w:hAnsiTheme="minorHAnsi" w:cstheme="minorHAnsi"/>
          <w:b/>
          <w:sz w:val="22"/>
          <w:szCs w:val="22"/>
        </w:rPr>
        <w:t>istrācijas</w:t>
      </w:r>
      <w:r w:rsidR="00956AF3" w:rsidRPr="00FC457E">
        <w:rPr>
          <w:rFonts w:asciiTheme="minorHAnsi" w:hAnsiTheme="minorHAnsi" w:cstheme="minorHAnsi"/>
          <w:b/>
          <w:sz w:val="22"/>
          <w:szCs w:val="22"/>
        </w:rPr>
        <w:t xml:space="preserve"> Nr</w:t>
      </w:r>
      <w:r w:rsidR="00956AF3" w:rsidRPr="003F376A">
        <w:rPr>
          <w:rFonts w:asciiTheme="minorHAnsi" w:hAnsiTheme="minorHAnsi" w:cstheme="minorHAnsi"/>
          <w:b/>
          <w:sz w:val="22"/>
          <w:szCs w:val="22"/>
        </w:rPr>
        <w:t>.</w:t>
      </w:r>
      <w:r w:rsidR="00FC457E" w:rsidRPr="003F376A">
        <w:rPr>
          <w:rFonts w:asciiTheme="minorHAnsi" w:hAnsiTheme="minorHAnsi" w:cstheme="minorHAnsi"/>
          <w:b/>
          <w:sz w:val="22"/>
          <w:szCs w:val="22"/>
        </w:rPr>
        <w:t>40203182074</w:t>
      </w:r>
      <w:r w:rsidR="00E2406D" w:rsidRPr="003F376A">
        <w:rPr>
          <w:rFonts w:asciiTheme="minorHAnsi" w:hAnsiTheme="minorHAnsi" w:cstheme="minorHAnsi"/>
          <w:b/>
          <w:bCs/>
          <w:sz w:val="22"/>
          <w:szCs w:val="22"/>
        </w:rPr>
        <w:t xml:space="preserve">, </w:t>
      </w:r>
      <w:r w:rsidR="00A73AB5" w:rsidRPr="003F376A">
        <w:rPr>
          <w:rFonts w:asciiTheme="minorHAnsi" w:hAnsiTheme="minorHAnsi" w:cstheme="minorHAnsi"/>
          <w:b/>
          <w:bCs/>
          <w:sz w:val="22"/>
          <w:szCs w:val="22"/>
        </w:rPr>
        <w:t xml:space="preserve">ar piedāvāto </w:t>
      </w:r>
      <w:r w:rsidR="00083E7F">
        <w:rPr>
          <w:rFonts w:asciiTheme="minorHAnsi" w:hAnsiTheme="minorHAnsi" w:cstheme="minorHAnsi"/>
          <w:b/>
          <w:bCs/>
          <w:sz w:val="22"/>
          <w:szCs w:val="22"/>
        </w:rPr>
        <w:t>v</w:t>
      </w:r>
      <w:r w:rsidR="00083E7F" w:rsidRPr="00083E7F">
        <w:rPr>
          <w:rFonts w:asciiTheme="minorHAnsi" w:hAnsiTheme="minorHAnsi" w:cstheme="minorHAnsi"/>
          <w:b/>
          <w:bCs/>
          <w:sz w:val="22"/>
          <w:szCs w:val="22"/>
        </w:rPr>
        <w:t>iena brauciena cen</w:t>
      </w:r>
      <w:r w:rsidR="00083E7F">
        <w:rPr>
          <w:rFonts w:asciiTheme="minorHAnsi" w:hAnsiTheme="minorHAnsi" w:cstheme="minorHAnsi"/>
          <w:b/>
          <w:bCs/>
          <w:sz w:val="22"/>
          <w:szCs w:val="22"/>
        </w:rPr>
        <w:t>u</w:t>
      </w:r>
      <w:r w:rsidR="00083E7F" w:rsidRPr="00083E7F">
        <w:rPr>
          <w:rFonts w:asciiTheme="minorHAnsi" w:hAnsiTheme="minorHAnsi" w:cstheme="minorHAnsi"/>
          <w:b/>
          <w:bCs/>
          <w:sz w:val="22"/>
          <w:szCs w:val="22"/>
        </w:rPr>
        <w:t xml:space="preserve"> EUR bez PVN</w:t>
      </w:r>
      <w:r w:rsidR="007762D2" w:rsidRPr="00FC457E">
        <w:rPr>
          <w:rFonts w:asciiTheme="minorHAnsi" w:hAnsiTheme="minorHAnsi" w:cstheme="minorHAnsi"/>
          <w:b/>
          <w:sz w:val="22"/>
          <w:szCs w:val="22"/>
        </w:rPr>
        <w:t xml:space="preserve"> </w:t>
      </w:r>
      <w:r w:rsidR="00EC0A13" w:rsidRPr="00FC457E">
        <w:rPr>
          <w:rFonts w:asciiTheme="minorHAnsi" w:hAnsiTheme="minorHAnsi" w:cstheme="minorHAnsi"/>
          <w:b/>
          <w:sz w:val="22"/>
          <w:szCs w:val="22"/>
        </w:rPr>
        <w:t xml:space="preserve">EUR </w:t>
      </w:r>
      <w:r w:rsidR="00B44EEC" w:rsidRPr="00FC457E">
        <w:rPr>
          <w:rFonts w:asciiTheme="minorHAnsi" w:hAnsiTheme="minorHAnsi" w:cstheme="minorHAnsi"/>
          <w:b/>
          <w:sz w:val="22"/>
          <w:szCs w:val="22"/>
        </w:rPr>
        <w:t>4</w:t>
      </w:r>
      <w:r w:rsidR="00FC457E" w:rsidRPr="00FC457E">
        <w:rPr>
          <w:rFonts w:asciiTheme="minorHAnsi" w:hAnsiTheme="minorHAnsi" w:cstheme="minorHAnsi"/>
          <w:b/>
          <w:sz w:val="22"/>
          <w:szCs w:val="22"/>
        </w:rPr>
        <w:t>5</w:t>
      </w:r>
      <w:r w:rsidR="00EC0A13" w:rsidRPr="00FC457E">
        <w:rPr>
          <w:rFonts w:asciiTheme="minorHAnsi" w:hAnsiTheme="minorHAnsi" w:cstheme="minorHAnsi"/>
          <w:b/>
          <w:sz w:val="22"/>
          <w:szCs w:val="22"/>
        </w:rPr>
        <w:t>.</w:t>
      </w:r>
      <w:r w:rsidR="00FC457E" w:rsidRPr="00FC457E">
        <w:rPr>
          <w:rFonts w:asciiTheme="minorHAnsi" w:hAnsiTheme="minorHAnsi" w:cstheme="minorHAnsi"/>
          <w:b/>
          <w:sz w:val="22"/>
          <w:szCs w:val="22"/>
        </w:rPr>
        <w:t>10</w:t>
      </w:r>
      <w:r w:rsidR="00EC0A13" w:rsidRPr="00FC457E">
        <w:rPr>
          <w:rFonts w:asciiTheme="minorHAnsi" w:hAnsiTheme="minorHAnsi" w:cstheme="minorHAnsi"/>
          <w:b/>
          <w:sz w:val="22"/>
          <w:szCs w:val="22"/>
        </w:rPr>
        <w:t xml:space="preserve"> (</w:t>
      </w:r>
      <w:r w:rsidR="00B44EEC" w:rsidRPr="00FC457E">
        <w:rPr>
          <w:rFonts w:asciiTheme="minorHAnsi" w:hAnsiTheme="minorHAnsi" w:cstheme="minorHAnsi"/>
          <w:b/>
          <w:sz w:val="22"/>
          <w:szCs w:val="22"/>
        </w:rPr>
        <w:t xml:space="preserve">četrdesmit </w:t>
      </w:r>
      <w:r w:rsidR="00FC457E" w:rsidRPr="00FC457E">
        <w:rPr>
          <w:rFonts w:asciiTheme="minorHAnsi" w:hAnsiTheme="minorHAnsi" w:cstheme="minorHAnsi"/>
          <w:b/>
          <w:sz w:val="22"/>
          <w:szCs w:val="22"/>
        </w:rPr>
        <w:t>pieci</w:t>
      </w:r>
      <w:r w:rsidR="00B44EEC" w:rsidRPr="00FC457E">
        <w:rPr>
          <w:rFonts w:asciiTheme="minorHAnsi" w:hAnsiTheme="minorHAnsi" w:cstheme="minorHAnsi"/>
          <w:b/>
          <w:sz w:val="22"/>
          <w:szCs w:val="22"/>
        </w:rPr>
        <w:t xml:space="preserve"> eiro un </w:t>
      </w:r>
      <w:r w:rsidR="00FC457E" w:rsidRPr="00FC457E">
        <w:rPr>
          <w:rFonts w:asciiTheme="minorHAnsi" w:hAnsiTheme="minorHAnsi" w:cstheme="minorHAnsi"/>
          <w:b/>
          <w:sz w:val="22"/>
          <w:szCs w:val="22"/>
        </w:rPr>
        <w:t>10</w:t>
      </w:r>
      <w:r w:rsidR="00B44EEC" w:rsidRPr="00FC457E">
        <w:rPr>
          <w:rFonts w:asciiTheme="minorHAnsi" w:hAnsiTheme="minorHAnsi" w:cstheme="minorHAnsi"/>
          <w:b/>
          <w:sz w:val="22"/>
          <w:szCs w:val="22"/>
        </w:rPr>
        <w:t xml:space="preserve"> cent</w:t>
      </w:r>
      <w:r w:rsidR="00FC457E" w:rsidRPr="00FC457E">
        <w:rPr>
          <w:rFonts w:asciiTheme="minorHAnsi" w:hAnsiTheme="minorHAnsi" w:cstheme="minorHAnsi"/>
          <w:b/>
          <w:sz w:val="22"/>
          <w:szCs w:val="22"/>
        </w:rPr>
        <w:t>i</w:t>
      </w:r>
      <w:r w:rsidR="00EC0A13" w:rsidRPr="00FC457E">
        <w:rPr>
          <w:rFonts w:asciiTheme="minorHAnsi" w:hAnsiTheme="minorHAnsi" w:cstheme="minorHAnsi"/>
          <w:b/>
          <w:sz w:val="22"/>
          <w:szCs w:val="22"/>
        </w:rPr>
        <w:t xml:space="preserve">) </w:t>
      </w:r>
      <w:r w:rsidR="00A73AB5" w:rsidRPr="00FC457E">
        <w:rPr>
          <w:rFonts w:asciiTheme="minorHAnsi" w:hAnsiTheme="minorHAnsi" w:cstheme="minorHAnsi"/>
          <w:b/>
          <w:sz w:val="22"/>
          <w:szCs w:val="22"/>
        </w:rPr>
        <w:t>bez PVN</w:t>
      </w:r>
      <w:r w:rsidR="0070705A" w:rsidRPr="00FC457E">
        <w:rPr>
          <w:rFonts w:asciiTheme="minorHAnsi" w:hAnsiTheme="minorHAnsi" w:cstheme="minorHAnsi"/>
          <w:b/>
          <w:sz w:val="22"/>
          <w:szCs w:val="22"/>
        </w:rPr>
        <w:t>.</w:t>
      </w:r>
    </w:p>
    <w:p w14:paraId="67A97E17" w14:textId="77E91252" w:rsidR="00582EAC" w:rsidRPr="00FC457E" w:rsidRDefault="00DA3574" w:rsidP="00D010C1">
      <w:pPr>
        <w:pStyle w:val="ListParagraph"/>
        <w:numPr>
          <w:ilvl w:val="0"/>
          <w:numId w:val="11"/>
        </w:numPr>
        <w:ind w:left="284" w:hanging="284"/>
        <w:jc w:val="both"/>
        <w:rPr>
          <w:rFonts w:asciiTheme="minorHAnsi" w:hAnsiTheme="minorHAnsi" w:cstheme="minorHAnsi"/>
          <w:sz w:val="22"/>
          <w:szCs w:val="22"/>
        </w:rPr>
      </w:pPr>
      <w:r w:rsidRPr="00FC457E">
        <w:rPr>
          <w:rFonts w:asciiTheme="minorHAnsi" w:hAnsiTheme="minorHAnsi" w:cstheme="minorHAnsi"/>
          <w:b/>
          <w:sz w:val="22"/>
          <w:szCs w:val="22"/>
          <w:u w:val="single"/>
        </w:rPr>
        <w:t>Lēmuma pieņemšanas datums</w:t>
      </w:r>
      <w:r w:rsidR="00DA1F97" w:rsidRPr="00FC457E">
        <w:rPr>
          <w:rFonts w:asciiTheme="minorHAnsi" w:hAnsiTheme="minorHAnsi" w:cstheme="minorHAnsi"/>
          <w:b/>
          <w:sz w:val="22"/>
          <w:szCs w:val="22"/>
        </w:rPr>
        <w:t>:</w:t>
      </w:r>
      <w:r w:rsidR="00D03A5C" w:rsidRPr="00FC457E">
        <w:rPr>
          <w:rFonts w:asciiTheme="minorHAnsi" w:hAnsiTheme="minorHAnsi" w:cstheme="minorHAnsi"/>
          <w:b/>
          <w:sz w:val="22"/>
          <w:szCs w:val="22"/>
        </w:rPr>
        <w:t xml:space="preserve"> </w:t>
      </w:r>
      <w:r w:rsidR="00D03A5C" w:rsidRPr="00FC457E">
        <w:rPr>
          <w:rFonts w:asciiTheme="minorHAnsi" w:hAnsiTheme="minorHAnsi" w:cstheme="minorHAnsi"/>
          <w:bCs/>
          <w:sz w:val="22"/>
          <w:szCs w:val="22"/>
        </w:rPr>
        <w:t>202</w:t>
      </w:r>
      <w:r w:rsidR="00F75D57" w:rsidRPr="00FC457E">
        <w:rPr>
          <w:rFonts w:asciiTheme="minorHAnsi" w:hAnsiTheme="minorHAnsi" w:cstheme="minorHAnsi"/>
          <w:bCs/>
          <w:sz w:val="22"/>
          <w:szCs w:val="22"/>
        </w:rPr>
        <w:t>5</w:t>
      </w:r>
      <w:r w:rsidR="00D03A5C" w:rsidRPr="00FC457E">
        <w:rPr>
          <w:rFonts w:asciiTheme="minorHAnsi" w:hAnsiTheme="minorHAnsi" w:cstheme="minorHAnsi"/>
          <w:bCs/>
          <w:sz w:val="22"/>
          <w:szCs w:val="22"/>
        </w:rPr>
        <w:t xml:space="preserve">.gada </w:t>
      </w:r>
      <w:r w:rsidR="00FC457E" w:rsidRPr="00FC457E">
        <w:rPr>
          <w:rFonts w:asciiTheme="minorHAnsi" w:hAnsiTheme="minorHAnsi" w:cstheme="minorHAnsi"/>
          <w:bCs/>
          <w:sz w:val="22"/>
          <w:szCs w:val="22"/>
        </w:rPr>
        <w:t>1</w:t>
      </w:r>
      <w:r w:rsidR="00316A5A">
        <w:rPr>
          <w:rFonts w:asciiTheme="minorHAnsi" w:hAnsiTheme="minorHAnsi" w:cstheme="minorHAnsi"/>
          <w:bCs/>
          <w:sz w:val="22"/>
          <w:szCs w:val="22"/>
        </w:rPr>
        <w:t>6</w:t>
      </w:r>
      <w:r w:rsidR="00D03A5C" w:rsidRPr="00FC457E">
        <w:rPr>
          <w:rFonts w:asciiTheme="minorHAnsi" w:hAnsiTheme="minorHAnsi" w:cstheme="minorHAnsi"/>
          <w:bCs/>
          <w:sz w:val="22"/>
          <w:szCs w:val="22"/>
        </w:rPr>
        <w:t>.</w:t>
      </w:r>
      <w:r w:rsidR="002B0B76" w:rsidRPr="00FC457E">
        <w:rPr>
          <w:rFonts w:asciiTheme="minorHAnsi" w:hAnsiTheme="minorHAnsi" w:cstheme="minorHAnsi"/>
          <w:bCs/>
          <w:sz w:val="22"/>
          <w:szCs w:val="22"/>
        </w:rPr>
        <w:t>aprīlī</w:t>
      </w:r>
      <w:r w:rsidR="00F850E4">
        <w:rPr>
          <w:rFonts w:asciiTheme="minorHAnsi" w:hAnsiTheme="minorHAnsi" w:cstheme="minorHAnsi"/>
          <w:bCs/>
          <w:sz w:val="22"/>
          <w:szCs w:val="22"/>
        </w:rPr>
        <w:t>.</w:t>
      </w:r>
    </w:p>
    <w:p w14:paraId="38C778D7" w14:textId="77777777" w:rsidR="00FC457E" w:rsidRDefault="00FC457E" w:rsidP="002B0B76">
      <w:pPr>
        <w:rPr>
          <w:rFonts w:asciiTheme="minorHAnsi" w:eastAsia="Calibri" w:hAnsiTheme="minorHAnsi" w:cstheme="minorHAnsi"/>
          <w:b/>
          <w:bCs/>
          <w:sz w:val="22"/>
          <w:szCs w:val="22"/>
          <w:lang w:eastAsia="en-US"/>
        </w:rPr>
      </w:pPr>
    </w:p>
    <w:p w14:paraId="189DC808" w14:textId="15F1BF1D" w:rsidR="007762D2" w:rsidRPr="00FC457E" w:rsidRDefault="007762D2" w:rsidP="00F75D57">
      <w:pPr>
        <w:rPr>
          <w:rFonts w:asciiTheme="minorHAnsi" w:eastAsia="Calibri" w:hAnsiTheme="minorHAnsi" w:cstheme="minorHAnsi"/>
          <w:sz w:val="22"/>
          <w:szCs w:val="22"/>
          <w:lang w:eastAsia="en-US"/>
        </w:rPr>
      </w:pPr>
    </w:p>
    <w:sectPr w:rsidR="007762D2" w:rsidRPr="00FC457E" w:rsidSect="00F75D57">
      <w:footerReference w:type="default" r:id="rId8"/>
      <w:pgSz w:w="16840" w:h="11907" w:orient="landscape" w:code="9"/>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9BECD" w14:textId="77777777" w:rsidR="00852A4B" w:rsidRDefault="00852A4B">
      <w:r>
        <w:separator/>
      </w:r>
    </w:p>
  </w:endnote>
  <w:endnote w:type="continuationSeparator" w:id="0">
    <w:p w14:paraId="151AB1AC" w14:textId="77777777" w:rsidR="00852A4B" w:rsidRDefault="0085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54679" w14:textId="7BEE67BF" w:rsidR="00DD75AE" w:rsidRPr="00C66B7D" w:rsidRDefault="006E33CB" w:rsidP="00C66B7D">
    <w:pPr>
      <w:pStyle w:val="Footer"/>
      <w:jc w:val="center"/>
      <w:rPr>
        <w:rFonts w:asciiTheme="minorHAnsi" w:hAnsiTheme="minorHAnsi" w:cstheme="minorHAnsi"/>
        <w:sz w:val="22"/>
        <w:szCs w:val="22"/>
      </w:rPr>
    </w:pPr>
    <w:r w:rsidRPr="00C66B7D">
      <w:rPr>
        <w:rFonts w:asciiTheme="minorHAnsi" w:hAnsiTheme="minorHAnsi" w:cstheme="minorHAnsi"/>
        <w:sz w:val="22"/>
        <w:szCs w:val="22"/>
      </w:rPr>
      <w:fldChar w:fldCharType="begin"/>
    </w:r>
    <w:r w:rsidRPr="00C66B7D">
      <w:rPr>
        <w:rFonts w:asciiTheme="minorHAnsi" w:hAnsiTheme="minorHAnsi" w:cstheme="minorHAnsi"/>
        <w:sz w:val="22"/>
        <w:szCs w:val="22"/>
      </w:rPr>
      <w:instrText xml:space="preserve"> PAGE   \* MERGEFORMAT </w:instrText>
    </w:r>
    <w:r w:rsidRPr="00C66B7D">
      <w:rPr>
        <w:rFonts w:asciiTheme="minorHAnsi" w:hAnsiTheme="minorHAnsi" w:cstheme="minorHAnsi"/>
        <w:sz w:val="22"/>
        <w:szCs w:val="22"/>
      </w:rPr>
      <w:fldChar w:fldCharType="separate"/>
    </w:r>
    <w:r w:rsidR="00003F37">
      <w:rPr>
        <w:rFonts w:asciiTheme="minorHAnsi" w:hAnsiTheme="minorHAnsi" w:cstheme="minorHAnsi"/>
        <w:noProof/>
        <w:sz w:val="22"/>
        <w:szCs w:val="22"/>
      </w:rPr>
      <w:t>2</w:t>
    </w:r>
    <w:r w:rsidRPr="00C66B7D">
      <w:rPr>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7989F" w14:textId="77777777" w:rsidR="00852A4B" w:rsidRDefault="00852A4B">
      <w:r>
        <w:separator/>
      </w:r>
    </w:p>
  </w:footnote>
  <w:footnote w:type="continuationSeparator" w:id="0">
    <w:p w14:paraId="7D2AC7DF" w14:textId="77777777" w:rsidR="00852A4B" w:rsidRDefault="00852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10362"/>
    <w:multiLevelType w:val="multilevel"/>
    <w:tmpl w:val="FFCE467E"/>
    <w:lvl w:ilvl="0">
      <w:start w:val="5"/>
      <w:numFmt w:val="none"/>
      <w:lvlText w:val="5"/>
      <w:lvlJc w:val="left"/>
      <w:pPr>
        <w:ind w:left="360" w:hanging="360"/>
      </w:pPr>
      <w:rPr>
        <w:rFonts w:hint="default"/>
      </w:rPr>
    </w:lvl>
    <w:lvl w:ilvl="1">
      <w:start w:val="1"/>
      <w:numFmt w:val="decimal"/>
      <w:lvlText w:val="%15.%2."/>
      <w:lvlJc w:val="left"/>
      <w:pPr>
        <w:ind w:left="360" w:hanging="360"/>
      </w:pPr>
      <w:rPr>
        <w:rFonts w:hint="default"/>
      </w:rPr>
    </w:lvl>
    <w:lvl w:ilvl="2">
      <w:start w:val="1"/>
      <w:numFmt w:val="decimal"/>
      <w:lvlText w:val="%1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7247A3"/>
    <w:multiLevelType w:val="multilevel"/>
    <w:tmpl w:val="5A584888"/>
    <w:lvl w:ilvl="0">
      <w:start w:val="1"/>
      <w:numFmt w:val="decimal"/>
      <w:lvlText w:val="%1."/>
      <w:lvlJc w:val="left"/>
      <w:pPr>
        <w:ind w:left="720" w:hanging="360"/>
      </w:pPr>
      <w:rPr>
        <w:rFonts w:asciiTheme="minorHAnsi" w:hAnsiTheme="minorHAnsi" w:cstheme="minorHAnsi" w:hint="default"/>
        <w:b/>
        <w:color w:val="000000"/>
        <w:sz w:val="22"/>
        <w:szCs w:val="22"/>
        <w:u w:val="none"/>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FE7803"/>
    <w:multiLevelType w:val="hybridMultilevel"/>
    <w:tmpl w:val="57FA8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07A20"/>
    <w:multiLevelType w:val="hybridMultilevel"/>
    <w:tmpl w:val="C46AC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AE65CA"/>
    <w:multiLevelType w:val="hybridMultilevel"/>
    <w:tmpl w:val="25A23EAA"/>
    <w:lvl w:ilvl="0" w:tplc="6ADA99D6">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5" w15:restartNumberingAfterBreak="0">
    <w:nsid w:val="1ED22590"/>
    <w:multiLevelType w:val="hybridMultilevel"/>
    <w:tmpl w:val="9D66F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234997"/>
    <w:multiLevelType w:val="multilevel"/>
    <w:tmpl w:val="B4A0EB80"/>
    <w:lvl w:ilvl="0">
      <w:start w:val="1"/>
      <w:numFmt w:val="decimal"/>
      <w:lvlText w:val="%1."/>
      <w:lvlJc w:val="left"/>
      <w:pPr>
        <w:ind w:left="1440" w:hanging="360"/>
      </w:pPr>
      <w:rPr>
        <w:b/>
      </w:r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15:restartNumberingAfterBreak="0">
    <w:nsid w:val="23F93C1F"/>
    <w:multiLevelType w:val="multilevel"/>
    <w:tmpl w:val="1D76A6D8"/>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25710BC2"/>
    <w:multiLevelType w:val="hybridMultilevel"/>
    <w:tmpl w:val="F2D6B7B2"/>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950E4C"/>
    <w:multiLevelType w:val="hybridMultilevel"/>
    <w:tmpl w:val="4DB0E3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A813FC2"/>
    <w:multiLevelType w:val="hybridMultilevel"/>
    <w:tmpl w:val="72BE4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2B563E"/>
    <w:multiLevelType w:val="hybridMultilevel"/>
    <w:tmpl w:val="9B547A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7E02F4"/>
    <w:multiLevelType w:val="hybridMultilevel"/>
    <w:tmpl w:val="9BF2F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B73BA0"/>
    <w:multiLevelType w:val="multilevel"/>
    <w:tmpl w:val="C0F88230"/>
    <w:styleLink w:val="Style1711"/>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8D576FA"/>
    <w:multiLevelType w:val="multilevel"/>
    <w:tmpl w:val="F3C2F5EA"/>
    <w:lvl w:ilvl="0">
      <w:start w:val="1"/>
      <w:numFmt w:val="decimal"/>
      <w:lvlText w:val="%1."/>
      <w:lvlJc w:val="left"/>
      <w:pPr>
        <w:ind w:left="720" w:hanging="360"/>
      </w:pPr>
      <w:rPr>
        <w:rFonts w:asciiTheme="minorHAnsi" w:hAnsiTheme="minorHAnsi" w:cstheme="minorHAnsi" w:hint="default"/>
        <w:b/>
        <w:color w:val="000000"/>
        <w:sz w:val="22"/>
        <w:szCs w:val="22"/>
        <w:u w:val="none"/>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E1744B0"/>
    <w:multiLevelType w:val="hybridMultilevel"/>
    <w:tmpl w:val="61F21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44404D"/>
    <w:multiLevelType w:val="hybridMultilevel"/>
    <w:tmpl w:val="1F80EDC6"/>
    <w:lvl w:ilvl="0" w:tplc="196C9D7C">
      <w:start w:val="513"/>
      <w:numFmt w:val="bullet"/>
      <w:lvlText w:val="-"/>
      <w:lvlJc w:val="left"/>
      <w:pPr>
        <w:ind w:left="1080" w:hanging="360"/>
      </w:pPr>
      <w:rPr>
        <w:rFonts w:ascii="Calibri" w:eastAsia="Times New Roman"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71B1993"/>
    <w:multiLevelType w:val="hybridMultilevel"/>
    <w:tmpl w:val="61F21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8D69B5"/>
    <w:multiLevelType w:val="hybridMultilevel"/>
    <w:tmpl w:val="61F21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B33FDE"/>
    <w:multiLevelType w:val="hybridMultilevel"/>
    <w:tmpl w:val="42E24A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F390EC8"/>
    <w:multiLevelType w:val="hybridMultilevel"/>
    <w:tmpl w:val="9BF2F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045F1B"/>
    <w:multiLevelType w:val="hybridMultilevel"/>
    <w:tmpl w:val="D7EAE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77197"/>
    <w:multiLevelType w:val="hybridMultilevel"/>
    <w:tmpl w:val="19726D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A262DB3"/>
    <w:multiLevelType w:val="hybridMultilevel"/>
    <w:tmpl w:val="B9963B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293F41"/>
    <w:multiLevelType w:val="hybridMultilevel"/>
    <w:tmpl w:val="81CAB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3D4403"/>
    <w:multiLevelType w:val="hybridMultilevel"/>
    <w:tmpl w:val="57E440C4"/>
    <w:lvl w:ilvl="0" w:tplc="73F88D7C">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1F2589"/>
    <w:multiLevelType w:val="multilevel"/>
    <w:tmpl w:val="5DBC88CE"/>
    <w:lvl w:ilvl="0">
      <w:start w:val="6"/>
      <w:numFmt w:val="decimal"/>
      <w:lvlText w:val="%1."/>
      <w:lvlJc w:val="left"/>
      <w:pPr>
        <w:ind w:left="360" w:hanging="360"/>
      </w:pPr>
      <w:rPr>
        <w:rFonts w:asciiTheme="minorHAnsi" w:eastAsia="Calibri" w:hAnsiTheme="minorHAnsi" w:cstheme="minorHAnsi" w:hint="default"/>
      </w:rPr>
    </w:lvl>
    <w:lvl w:ilvl="1">
      <w:start w:val="1"/>
      <w:numFmt w:val="decimal"/>
      <w:lvlText w:val="%1.%2."/>
      <w:lvlJc w:val="left"/>
      <w:pPr>
        <w:ind w:left="360" w:hanging="360"/>
      </w:pPr>
      <w:rPr>
        <w:rFonts w:asciiTheme="minorHAnsi" w:eastAsia="Calibri" w:hAnsiTheme="minorHAnsi" w:cstheme="minorHAnsi" w:hint="default"/>
      </w:rPr>
    </w:lvl>
    <w:lvl w:ilvl="2">
      <w:start w:val="1"/>
      <w:numFmt w:val="decimal"/>
      <w:lvlText w:val="%1.%2.%3."/>
      <w:lvlJc w:val="left"/>
      <w:pPr>
        <w:ind w:left="720" w:hanging="720"/>
      </w:pPr>
      <w:rPr>
        <w:rFonts w:asciiTheme="minorHAnsi" w:eastAsia="Calibri" w:hAnsiTheme="minorHAnsi" w:cstheme="minorHAnsi" w:hint="default"/>
      </w:rPr>
    </w:lvl>
    <w:lvl w:ilvl="3">
      <w:start w:val="1"/>
      <w:numFmt w:val="decimal"/>
      <w:lvlText w:val="%1.%2.%3.%4."/>
      <w:lvlJc w:val="left"/>
      <w:pPr>
        <w:ind w:left="720" w:hanging="720"/>
      </w:pPr>
      <w:rPr>
        <w:rFonts w:asciiTheme="minorHAnsi" w:eastAsia="Calibri" w:hAnsiTheme="minorHAnsi" w:cstheme="minorHAnsi" w:hint="default"/>
      </w:rPr>
    </w:lvl>
    <w:lvl w:ilvl="4">
      <w:start w:val="1"/>
      <w:numFmt w:val="decimal"/>
      <w:lvlText w:val="%1.%2.%3.%4.%5."/>
      <w:lvlJc w:val="left"/>
      <w:pPr>
        <w:ind w:left="1080" w:hanging="1080"/>
      </w:pPr>
      <w:rPr>
        <w:rFonts w:asciiTheme="minorHAnsi" w:eastAsia="Calibri" w:hAnsiTheme="minorHAnsi" w:cstheme="minorHAnsi" w:hint="default"/>
      </w:rPr>
    </w:lvl>
    <w:lvl w:ilvl="5">
      <w:start w:val="1"/>
      <w:numFmt w:val="decimal"/>
      <w:lvlText w:val="%1.%2.%3.%4.%5.%6."/>
      <w:lvlJc w:val="left"/>
      <w:pPr>
        <w:ind w:left="1080" w:hanging="1080"/>
      </w:pPr>
      <w:rPr>
        <w:rFonts w:asciiTheme="minorHAnsi" w:eastAsia="Calibri" w:hAnsiTheme="minorHAnsi" w:cstheme="minorHAnsi" w:hint="default"/>
      </w:rPr>
    </w:lvl>
    <w:lvl w:ilvl="6">
      <w:start w:val="1"/>
      <w:numFmt w:val="decimal"/>
      <w:lvlText w:val="%1.%2.%3.%4.%5.%6.%7."/>
      <w:lvlJc w:val="left"/>
      <w:pPr>
        <w:ind w:left="1440" w:hanging="1440"/>
      </w:pPr>
      <w:rPr>
        <w:rFonts w:asciiTheme="minorHAnsi" w:eastAsia="Calibri" w:hAnsiTheme="minorHAnsi" w:cstheme="minorHAnsi" w:hint="default"/>
      </w:rPr>
    </w:lvl>
    <w:lvl w:ilvl="7">
      <w:start w:val="1"/>
      <w:numFmt w:val="decimal"/>
      <w:lvlText w:val="%1.%2.%3.%4.%5.%6.%7.%8."/>
      <w:lvlJc w:val="left"/>
      <w:pPr>
        <w:ind w:left="1440" w:hanging="1440"/>
      </w:pPr>
      <w:rPr>
        <w:rFonts w:asciiTheme="minorHAnsi" w:eastAsia="Calibri" w:hAnsiTheme="minorHAnsi" w:cstheme="minorHAnsi" w:hint="default"/>
      </w:rPr>
    </w:lvl>
    <w:lvl w:ilvl="8">
      <w:start w:val="1"/>
      <w:numFmt w:val="decimal"/>
      <w:lvlText w:val="%1.%2.%3.%4.%5.%6.%7.%8.%9."/>
      <w:lvlJc w:val="left"/>
      <w:pPr>
        <w:ind w:left="1800" w:hanging="1800"/>
      </w:pPr>
      <w:rPr>
        <w:rFonts w:asciiTheme="minorHAnsi" w:eastAsia="Calibri" w:hAnsiTheme="minorHAnsi" w:cstheme="minorHAnsi" w:hint="default"/>
      </w:rPr>
    </w:lvl>
  </w:abstractNum>
  <w:abstractNum w:abstractNumId="27" w15:restartNumberingAfterBreak="0">
    <w:nsid w:val="73A2666F"/>
    <w:multiLevelType w:val="hybridMultilevel"/>
    <w:tmpl w:val="340C3BA6"/>
    <w:lvl w:ilvl="0" w:tplc="93CED97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8B2B1D"/>
    <w:multiLevelType w:val="hybridMultilevel"/>
    <w:tmpl w:val="9BF2FA4E"/>
    <w:lvl w:ilvl="0" w:tplc="0409000F">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1E2AE0"/>
    <w:multiLevelType w:val="multilevel"/>
    <w:tmpl w:val="40EAB228"/>
    <w:lvl w:ilvl="0">
      <w:start w:val="1"/>
      <w:numFmt w:val="decimal"/>
      <w:lvlText w:val="%1."/>
      <w:lvlJc w:val="left"/>
      <w:pPr>
        <w:ind w:left="720" w:hanging="360"/>
      </w:pPr>
      <w:rPr>
        <w:rFonts w:hint="default"/>
        <w:b w:val="0"/>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0" w15:restartNumberingAfterBreak="0">
    <w:nsid w:val="797F4A36"/>
    <w:multiLevelType w:val="hybridMultilevel"/>
    <w:tmpl w:val="DF44DF92"/>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31" w15:restartNumberingAfterBreak="0">
    <w:nsid w:val="7F1634F0"/>
    <w:multiLevelType w:val="hybridMultilevel"/>
    <w:tmpl w:val="45567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8968386">
    <w:abstractNumId w:val="13"/>
  </w:num>
  <w:num w:numId="2" w16cid:durableId="519203704">
    <w:abstractNumId w:val="0"/>
  </w:num>
  <w:num w:numId="3" w16cid:durableId="822477565">
    <w:abstractNumId w:val="7"/>
  </w:num>
  <w:num w:numId="4" w16cid:durableId="464010675">
    <w:abstractNumId w:val="11"/>
  </w:num>
  <w:num w:numId="5" w16cid:durableId="15885183">
    <w:abstractNumId w:val="10"/>
  </w:num>
  <w:num w:numId="6" w16cid:durableId="1746102366">
    <w:abstractNumId w:val="4"/>
  </w:num>
  <w:num w:numId="7" w16cid:durableId="1994604640">
    <w:abstractNumId w:val="27"/>
  </w:num>
  <w:num w:numId="8" w16cid:durableId="282657150">
    <w:abstractNumId w:val="5"/>
  </w:num>
  <w:num w:numId="9" w16cid:durableId="1073284448">
    <w:abstractNumId w:val="29"/>
  </w:num>
  <w:num w:numId="10" w16cid:durableId="486629771">
    <w:abstractNumId w:val="23"/>
  </w:num>
  <w:num w:numId="11" w16cid:durableId="2091583224">
    <w:abstractNumId w:val="14"/>
  </w:num>
  <w:num w:numId="12" w16cid:durableId="707335078">
    <w:abstractNumId w:val="22"/>
  </w:num>
  <w:num w:numId="13" w16cid:durableId="968703262">
    <w:abstractNumId w:val="26"/>
  </w:num>
  <w:num w:numId="14" w16cid:durableId="1231386017">
    <w:abstractNumId w:val="21"/>
  </w:num>
  <w:num w:numId="15" w16cid:durableId="747534225">
    <w:abstractNumId w:val="20"/>
  </w:num>
  <w:num w:numId="16" w16cid:durableId="420953960">
    <w:abstractNumId w:val="6"/>
  </w:num>
  <w:num w:numId="17" w16cid:durableId="1154298122">
    <w:abstractNumId w:val="2"/>
  </w:num>
  <w:num w:numId="18" w16cid:durableId="899175878">
    <w:abstractNumId w:val="8"/>
  </w:num>
  <w:num w:numId="19" w16cid:durableId="679816375">
    <w:abstractNumId w:val="16"/>
  </w:num>
  <w:num w:numId="20" w16cid:durableId="7366815">
    <w:abstractNumId w:val="28"/>
  </w:num>
  <w:num w:numId="21" w16cid:durableId="119734473">
    <w:abstractNumId w:val="12"/>
  </w:num>
  <w:num w:numId="22" w16cid:durableId="782578576">
    <w:abstractNumId w:val="30"/>
  </w:num>
  <w:num w:numId="23" w16cid:durableId="1319656393">
    <w:abstractNumId w:val="17"/>
  </w:num>
  <w:num w:numId="24" w16cid:durableId="1966542140">
    <w:abstractNumId w:val="24"/>
  </w:num>
  <w:num w:numId="25" w16cid:durableId="525406419">
    <w:abstractNumId w:val="25"/>
  </w:num>
  <w:num w:numId="26" w16cid:durableId="1526868003">
    <w:abstractNumId w:val="31"/>
  </w:num>
  <w:num w:numId="27" w16cid:durableId="1398701184">
    <w:abstractNumId w:val="15"/>
  </w:num>
  <w:num w:numId="28" w16cid:durableId="1086458674">
    <w:abstractNumId w:val="18"/>
  </w:num>
  <w:num w:numId="29" w16cid:durableId="775759588">
    <w:abstractNumId w:val="1"/>
  </w:num>
  <w:num w:numId="30" w16cid:durableId="861892172">
    <w:abstractNumId w:val="19"/>
  </w:num>
  <w:num w:numId="31" w16cid:durableId="736436142">
    <w:abstractNumId w:val="3"/>
  </w:num>
  <w:num w:numId="32" w16cid:durableId="7028266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CFE"/>
    <w:rsid w:val="00003F37"/>
    <w:rsid w:val="00004D78"/>
    <w:rsid w:val="0001014D"/>
    <w:rsid w:val="00024CDD"/>
    <w:rsid w:val="0003656E"/>
    <w:rsid w:val="00050218"/>
    <w:rsid w:val="00051AE5"/>
    <w:rsid w:val="0005405A"/>
    <w:rsid w:val="00054FFB"/>
    <w:rsid w:val="000551F4"/>
    <w:rsid w:val="0005715D"/>
    <w:rsid w:val="00061900"/>
    <w:rsid w:val="000629A0"/>
    <w:rsid w:val="00073028"/>
    <w:rsid w:val="00073F78"/>
    <w:rsid w:val="0008043C"/>
    <w:rsid w:val="00083E7F"/>
    <w:rsid w:val="00087315"/>
    <w:rsid w:val="00094188"/>
    <w:rsid w:val="000964B9"/>
    <w:rsid w:val="00096F0B"/>
    <w:rsid w:val="000A342C"/>
    <w:rsid w:val="000A7ED1"/>
    <w:rsid w:val="000B015C"/>
    <w:rsid w:val="000B0511"/>
    <w:rsid w:val="000B2699"/>
    <w:rsid w:val="000C0DFA"/>
    <w:rsid w:val="000C5337"/>
    <w:rsid w:val="000C5756"/>
    <w:rsid w:val="000C76D1"/>
    <w:rsid w:val="000D545D"/>
    <w:rsid w:val="000E1239"/>
    <w:rsid w:val="000E5660"/>
    <w:rsid w:val="000E74BE"/>
    <w:rsid w:val="000F2637"/>
    <w:rsid w:val="000F615D"/>
    <w:rsid w:val="00107A11"/>
    <w:rsid w:val="001121F6"/>
    <w:rsid w:val="001136EF"/>
    <w:rsid w:val="00116822"/>
    <w:rsid w:val="00120B2E"/>
    <w:rsid w:val="001236AB"/>
    <w:rsid w:val="00123FA0"/>
    <w:rsid w:val="001257A0"/>
    <w:rsid w:val="001302E7"/>
    <w:rsid w:val="00130961"/>
    <w:rsid w:val="001312A8"/>
    <w:rsid w:val="00133D7A"/>
    <w:rsid w:val="00141535"/>
    <w:rsid w:val="00143591"/>
    <w:rsid w:val="00154ABB"/>
    <w:rsid w:val="001566E2"/>
    <w:rsid w:val="001601A9"/>
    <w:rsid w:val="0016406E"/>
    <w:rsid w:val="001676CC"/>
    <w:rsid w:val="00167D5C"/>
    <w:rsid w:val="00174265"/>
    <w:rsid w:val="001840FD"/>
    <w:rsid w:val="0018488A"/>
    <w:rsid w:val="00185647"/>
    <w:rsid w:val="001928A1"/>
    <w:rsid w:val="00194784"/>
    <w:rsid w:val="001A3D5B"/>
    <w:rsid w:val="001A7FBD"/>
    <w:rsid w:val="001C14F3"/>
    <w:rsid w:val="001C2C78"/>
    <w:rsid w:val="001C4345"/>
    <w:rsid w:val="001C788A"/>
    <w:rsid w:val="001D205B"/>
    <w:rsid w:val="001D36FF"/>
    <w:rsid w:val="001D5ED5"/>
    <w:rsid w:val="001D7F78"/>
    <w:rsid w:val="001E0D56"/>
    <w:rsid w:val="001E279F"/>
    <w:rsid w:val="001E38AE"/>
    <w:rsid w:val="001E3CA3"/>
    <w:rsid w:val="001E578C"/>
    <w:rsid w:val="001F4B10"/>
    <w:rsid w:val="001F65AB"/>
    <w:rsid w:val="001F664D"/>
    <w:rsid w:val="001F6E2A"/>
    <w:rsid w:val="002036A4"/>
    <w:rsid w:val="002066BA"/>
    <w:rsid w:val="00207822"/>
    <w:rsid w:val="00210273"/>
    <w:rsid w:val="00212A8B"/>
    <w:rsid w:val="00224927"/>
    <w:rsid w:val="00226A75"/>
    <w:rsid w:val="00231FDA"/>
    <w:rsid w:val="0023482B"/>
    <w:rsid w:val="00240911"/>
    <w:rsid w:val="0024282D"/>
    <w:rsid w:val="002435F1"/>
    <w:rsid w:val="00246C05"/>
    <w:rsid w:val="00246F02"/>
    <w:rsid w:val="00246F3B"/>
    <w:rsid w:val="0024751D"/>
    <w:rsid w:val="00252E11"/>
    <w:rsid w:val="002556BB"/>
    <w:rsid w:val="00262626"/>
    <w:rsid w:val="00264306"/>
    <w:rsid w:val="002646F3"/>
    <w:rsid w:val="00265619"/>
    <w:rsid w:val="00270804"/>
    <w:rsid w:val="00272B73"/>
    <w:rsid w:val="002749C8"/>
    <w:rsid w:val="00274BD5"/>
    <w:rsid w:val="00275425"/>
    <w:rsid w:val="00275A46"/>
    <w:rsid w:val="00277896"/>
    <w:rsid w:val="002835CC"/>
    <w:rsid w:val="00283EFC"/>
    <w:rsid w:val="002850B6"/>
    <w:rsid w:val="00286D8F"/>
    <w:rsid w:val="002A0CB9"/>
    <w:rsid w:val="002A3120"/>
    <w:rsid w:val="002A51C5"/>
    <w:rsid w:val="002B0B76"/>
    <w:rsid w:val="002B535A"/>
    <w:rsid w:val="002C176E"/>
    <w:rsid w:val="002C1994"/>
    <w:rsid w:val="002C30A8"/>
    <w:rsid w:val="002C43BF"/>
    <w:rsid w:val="002D52A0"/>
    <w:rsid w:val="002D52A1"/>
    <w:rsid w:val="002E268C"/>
    <w:rsid w:val="002E7020"/>
    <w:rsid w:val="002F7F04"/>
    <w:rsid w:val="00301E40"/>
    <w:rsid w:val="00302D43"/>
    <w:rsid w:val="003043E7"/>
    <w:rsid w:val="003043F4"/>
    <w:rsid w:val="00306B3C"/>
    <w:rsid w:val="00307EF5"/>
    <w:rsid w:val="00312313"/>
    <w:rsid w:val="003131D3"/>
    <w:rsid w:val="00314336"/>
    <w:rsid w:val="003154A2"/>
    <w:rsid w:val="00316A5A"/>
    <w:rsid w:val="00321894"/>
    <w:rsid w:val="00331E7A"/>
    <w:rsid w:val="00336781"/>
    <w:rsid w:val="00347D08"/>
    <w:rsid w:val="00357BE6"/>
    <w:rsid w:val="0036178B"/>
    <w:rsid w:val="003736CE"/>
    <w:rsid w:val="00376D4D"/>
    <w:rsid w:val="00377302"/>
    <w:rsid w:val="00377C03"/>
    <w:rsid w:val="003830EA"/>
    <w:rsid w:val="0039417B"/>
    <w:rsid w:val="003A0CD7"/>
    <w:rsid w:val="003B13B9"/>
    <w:rsid w:val="003B1D4C"/>
    <w:rsid w:val="003B266F"/>
    <w:rsid w:val="003B3787"/>
    <w:rsid w:val="003C5591"/>
    <w:rsid w:val="003D0C4C"/>
    <w:rsid w:val="003D6198"/>
    <w:rsid w:val="003D775C"/>
    <w:rsid w:val="003E0294"/>
    <w:rsid w:val="003E7A91"/>
    <w:rsid w:val="003F2509"/>
    <w:rsid w:val="003F376A"/>
    <w:rsid w:val="003F4D50"/>
    <w:rsid w:val="004055DC"/>
    <w:rsid w:val="00414887"/>
    <w:rsid w:val="00417E85"/>
    <w:rsid w:val="00420CD6"/>
    <w:rsid w:val="00420DE5"/>
    <w:rsid w:val="004226B2"/>
    <w:rsid w:val="00434121"/>
    <w:rsid w:val="00434F0A"/>
    <w:rsid w:val="00440614"/>
    <w:rsid w:val="00446F61"/>
    <w:rsid w:val="004505DE"/>
    <w:rsid w:val="00451444"/>
    <w:rsid w:val="00452022"/>
    <w:rsid w:val="00453E58"/>
    <w:rsid w:val="0046470A"/>
    <w:rsid w:val="004677A3"/>
    <w:rsid w:val="00471D59"/>
    <w:rsid w:val="00472306"/>
    <w:rsid w:val="004730B4"/>
    <w:rsid w:val="0047381A"/>
    <w:rsid w:val="00482B98"/>
    <w:rsid w:val="00485BD5"/>
    <w:rsid w:val="00486261"/>
    <w:rsid w:val="00490E48"/>
    <w:rsid w:val="00495F07"/>
    <w:rsid w:val="004A0609"/>
    <w:rsid w:val="004A07E4"/>
    <w:rsid w:val="004A144A"/>
    <w:rsid w:val="004A371C"/>
    <w:rsid w:val="004A5BF9"/>
    <w:rsid w:val="004A60CE"/>
    <w:rsid w:val="004B470D"/>
    <w:rsid w:val="004B48DF"/>
    <w:rsid w:val="004C35A3"/>
    <w:rsid w:val="004D1F43"/>
    <w:rsid w:val="004E043D"/>
    <w:rsid w:val="004F2BDB"/>
    <w:rsid w:val="004F51AA"/>
    <w:rsid w:val="004F6906"/>
    <w:rsid w:val="00502BA4"/>
    <w:rsid w:val="00507B77"/>
    <w:rsid w:val="0051153B"/>
    <w:rsid w:val="0051459E"/>
    <w:rsid w:val="00523801"/>
    <w:rsid w:val="00535C1E"/>
    <w:rsid w:val="00536936"/>
    <w:rsid w:val="00540168"/>
    <w:rsid w:val="00540624"/>
    <w:rsid w:val="00545BE1"/>
    <w:rsid w:val="00550682"/>
    <w:rsid w:val="0055185E"/>
    <w:rsid w:val="00557B63"/>
    <w:rsid w:val="00573A70"/>
    <w:rsid w:val="00574BFD"/>
    <w:rsid w:val="00576A3B"/>
    <w:rsid w:val="00577338"/>
    <w:rsid w:val="00582EAC"/>
    <w:rsid w:val="0058511B"/>
    <w:rsid w:val="00591DB3"/>
    <w:rsid w:val="00594A09"/>
    <w:rsid w:val="0059748F"/>
    <w:rsid w:val="005A64F5"/>
    <w:rsid w:val="005B0067"/>
    <w:rsid w:val="005B407E"/>
    <w:rsid w:val="005B61AE"/>
    <w:rsid w:val="005C7334"/>
    <w:rsid w:val="005C767F"/>
    <w:rsid w:val="005C7A3C"/>
    <w:rsid w:val="005D2CB9"/>
    <w:rsid w:val="005D64E1"/>
    <w:rsid w:val="005E1C34"/>
    <w:rsid w:val="005E6E30"/>
    <w:rsid w:val="005E7189"/>
    <w:rsid w:val="005F4FF4"/>
    <w:rsid w:val="005F6DFA"/>
    <w:rsid w:val="006002FE"/>
    <w:rsid w:val="006079CB"/>
    <w:rsid w:val="0061120F"/>
    <w:rsid w:val="00611B1A"/>
    <w:rsid w:val="00611D20"/>
    <w:rsid w:val="00612821"/>
    <w:rsid w:val="00624D7C"/>
    <w:rsid w:val="00624E9C"/>
    <w:rsid w:val="006270C2"/>
    <w:rsid w:val="00627E49"/>
    <w:rsid w:val="00640084"/>
    <w:rsid w:val="006432DE"/>
    <w:rsid w:val="006521E6"/>
    <w:rsid w:val="006526E2"/>
    <w:rsid w:val="00655DA7"/>
    <w:rsid w:val="00656823"/>
    <w:rsid w:val="00662DC5"/>
    <w:rsid w:val="00665596"/>
    <w:rsid w:val="006675D8"/>
    <w:rsid w:val="006758A7"/>
    <w:rsid w:val="00676720"/>
    <w:rsid w:val="00692ADB"/>
    <w:rsid w:val="00692BD7"/>
    <w:rsid w:val="00695CF2"/>
    <w:rsid w:val="006A06FD"/>
    <w:rsid w:val="006A0702"/>
    <w:rsid w:val="006A09F7"/>
    <w:rsid w:val="006A598F"/>
    <w:rsid w:val="006C151E"/>
    <w:rsid w:val="006C3D66"/>
    <w:rsid w:val="006D362F"/>
    <w:rsid w:val="006E33CB"/>
    <w:rsid w:val="006E4FA0"/>
    <w:rsid w:val="006F04E6"/>
    <w:rsid w:val="006F151D"/>
    <w:rsid w:val="006F6109"/>
    <w:rsid w:val="006F6D93"/>
    <w:rsid w:val="006F6DB0"/>
    <w:rsid w:val="007031F4"/>
    <w:rsid w:val="0070705A"/>
    <w:rsid w:val="0071123A"/>
    <w:rsid w:val="0071259F"/>
    <w:rsid w:val="00713179"/>
    <w:rsid w:val="00720B81"/>
    <w:rsid w:val="00726A6E"/>
    <w:rsid w:val="00740F29"/>
    <w:rsid w:val="007412CD"/>
    <w:rsid w:val="00753665"/>
    <w:rsid w:val="00755874"/>
    <w:rsid w:val="00755F09"/>
    <w:rsid w:val="00766DB6"/>
    <w:rsid w:val="00771519"/>
    <w:rsid w:val="007762D2"/>
    <w:rsid w:val="0078343F"/>
    <w:rsid w:val="007919DC"/>
    <w:rsid w:val="007A076C"/>
    <w:rsid w:val="007A2D46"/>
    <w:rsid w:val="007A4683"/>
    <w:rsid w:val="007B0186"/>
    <w:rsid w:val="007B0488"/>
    <w:rsid w:val="007B1D73"/>
    <w:rsid w:val="007B42FF"/>
    <w:rsid w:val="007B50AC"/>
    <w:rsid w:val="007B5903"/>
    <w:rsid w:val="007B6F34"/>
    <w:rsid w:val="007D1113"/>
    <w:rsid w:val="007D2CFA"/>
    <w:rsid w:val="007D3CC8"/>
    <w:rsid w:val="007D7665"/>
    <w:rsid w:val="007D7BB5"/>
    <w:rsid w:val="007E5B95"/>
    <w:rsid w:val="007F2534"/>
    <w:rsid w:val="007F2595"/>
    <w:rsid w:val="007F2BDA"/>
    <w:rsid w:val="007F3229"/>
    <w:rsid w:val="007F585D"/>
    <w:rsid w:val="00801762"/>
    <w:rsid w:val="00806AC7"/>
    <w:rsid w:val="00815AA0"/>
    <w:rsid w:val="008161A1"/>
    <w:rsid w:val="00823174"/>
    <w:rsid w:val="00824A27"/>
    <w:rsid w:val="00824C7C"/>
    <w:rsid w:val="008277B9"/>
    <w:rsid w:val="00831115"/>
    <w:rsid w:val="00833176"/>
    <w:rsid w:val="008357D6"/>
    <w:rsid w:val="0083678E"/>
    <w:rsid w:val="00845DFB"/>
    <w:rsid w:val="00850CD4"/>
    <w:rsid w:val="00852A4B"/>
    <w:rsid w:val="00860037"/>
    <w:rsid w:val="00861115"/>
    <w:rsid w:val="00861122"/>
    <w:rsid w:val="00865DB7"/>
    <w:rsid w:val="00866651"/>
    <w:rsid w:val="00867093"/>
    <w:rsid w:val="008764B4"/>
    <w:rsid w:val="00890993"/>
    <w:rsid w:val="0089459D"/>
    <w:rsid w:val="008962B8"/>
    <w:rsid w:val="00896AF4"/>
    <w:rsid w:val="008A284A"/>
    <w:rsid w:val="008A76BD"/>
    <w:rsid w:val="008B4C08"/>
    <w:rsid w:val="008C6400"/>
    <w:rsid w:val="008D78BD"/>
    <w:rsid w:val="008E0A62"/>
    <w:rsid w:val="008E3FE4"/>
    <w:rsid w:val="008F28E5"/>
    <w:rsid w:val="008F48C2"/>
    <w:rsid w:val="008F5E65"/>
    <w:rsid w:val="008F775B"/>
    <w:rsid w:val="009067C6"/>
    <w:rsid w:val="009179F5"/>
    <w:rsid w:val="0092355F"/>
    <w:rsid w:val="00925FE5"/>
    <w:rsid w:val="009264A5"/>
    <w:rsid w:val="00930461"/>
    <w:rsid w:val="009340C6"/>
    <w:rsid w:val="00940F7F"/>
    <w:rsid w:val="0094110B"/>
    <w:rsid w:val="00946AA3"/>
    <w:rsid w:val="00956AF3"/>
    <w:rsid w:val="009609CE"/>
    <w:rsid w:val="0096323B"/>
    <w:rsid w:val="00963C69"/>
    <w:rsid w:val="00964EA6"/>
    <w:rsid w:val="0096687B"/>
    <w:rsid w:val="009735F5"/>
    <w:rsid w:val="00975317"/>
    <w:rsid w:val="00975EF2"/>
    <w:rsid w:val="00991A34"/>
    <w:rsid w:val="009948A3"/>
    <w:rsid w:val="00997D4F"/>
    <w:rsid w:val="009A211A"/>
    <w:rsid w:val="009A3075"/>
    <w:rsid w:val="009A575A"/>
    <w:rsid w:val="009C0546"/>
    <w:rsid w:val="009C3254"/>
    <w:rsid w:val="009C3A09"/>
    <w:rsid w:val="009C4A90"/>
    <w:rsid w:val="009D4194"/>
    <w:rsid w:val="009D66F8"/>
    <w:rsid w:val="009D77FD"/>
    <w:rsid w:val="009E0AFF"/>
    <w:rsid w:val="009F1B6A"/>
    <w:rsid w:val="00A01088"/>
    <w:rsid w:val="00A0112A"/>
    <w:rsid w:val="00A058C6"/>
    <w:rsid w:val="00A063C5"/>
    <w:rsid w:val="00A10EDF"/>
    <w:rsid w:val="00A17C16"/>
    <w:rsid w:val="00A3083F"/>
    <w:rsid w:val="00A348E0"/>
    <w:rsid w:val="00A35519"/>
    <w:rsid w:val="00A36CAB"/>
    <w:rsid w:val="00A40AF6"/>
    <w:rsid w:val="00A45098"/>
    <w:rsid w:val="00A522AE"/>
    <w:rsid w:val="00A56D8F"/>
    <w:rsid w:val="00A573D8"/>
    <w:rsid w:val="00A63B2F"/>
    <w:rsid w:val="00A67BD5"/>
    <w:rsid w:val="00A73AB5"/>
    <w:rsid w:val="00A760C1"/>
    <w:rsid w:val="00A83F5A"/>
    <w:rsid w:val="00A90EE3"/>
    <w:rsid w:val="00A9740F"/>
    <w:rsid w:val="00AA4FCA"/>
    <w:rsid w:val="00AA79DC"/>
    <w:rsid w:val="00AB1BFB"/>
    <w:rsid w:val="00AB25C1"/>
    <w:rsid w:val="00AB3D52"/>
    <w:rsid w:val="00AB54F0"/>
    <w:rsid w:val="00AC30B5"/>
    <w:rsid w:val="00AD0FFA"/>
    <w:rsid w:val="00AD2536"/>
    <w:rsid w:val="00AE046D"/>
    <w:rsid w:val="00AE0CB4"/>
    <w:rsid w:val="00AE45F5"/>
    <w:rsid w:val="00AE4FC5"/>
    <w:rsid w:val="00AE6D57"/>
    <w:rsid w:val="00B037E7"/>
    <w:rsid w:val="00B11B3F"/>
    <w:rsid w:val="00B11D9A"/>
    <w:rsid w:val="00B31CC8"/>
    <w:rsid w:val="00B3256B"/>
    <w:rsid w:val="00B3470C"/>
    <w:rsid w:val="00B356A2"/>
    <w:rsid w:val="00B40935"/>
    <w:rsid w:val="00B44BAF"/>
    <w:rsid w:val="00B44EEC"/>
    <w:rsid w:val="00B4505B"/>
    <w:rsid w:val="00B54172"/>
    <w:rsid w:val="00B65EBA"/>
    <w:rsid w:val="00B66E82"/>
    <w:rsid w:val="00B708C5"/>
    <w:rsid w:val="00B8388E"/>
    <w:rsid w:val="00B838D2"/>
    <w:rsid w:val="00B84F68"/>
    <w:rsid w:val="00B8588D"/>
    <w:rsid w:val="00B90282"/>
    <w:rsid w:val="00B9654A"/>
    <w:rsid w:val="00BA1486"/>
    <w:rsid w:val="00BA5DF6"/>
    <w:rsid w:val="00BA7C06"/>
    <w:rsid w:val="00BB14F6"/>
    <w:rsid w:val="00BB3031"/>
    <w:rsid w:val="00BB321D"/>
    <w:rsid w:val="00BB6A3D"/>
    <w:rsid w:val="00BB6CFF"/>
    <w:rsid w:val="00BC09B2"/>
    <w:rsid w:val="00BC0F5D"/>
    <w:rsid w:val="00BC7465"/>
    <w:rsid w:val="00BD2176"/>
    <w:rsid w:val="00BD4212"/>
    <w:rsid w:val="00BD47F3"/>
    <w:rsid w:val="00BD6B3D"/>
    <w:rsid w:val="00BE3134"/>
    <w:rsid w:val="00BE467B"/>
    <w:rsid w:val="00BE5152"/>
    <w:rsid w:val="00BE7EDB"/>
    <w:rsid w:val="00BF1EAC"/>
    <w:rsid w:val="00BF389E"/>
    <w:rsid w:val="00C1216B"/>
    <w:rsid w:val="00C1254F"/>
    <w:rsid w:val="00C24166"/>
    <w:rsid w:val="00C304CC"/>
    <w:rsid w:val="00C30734"/>
    <w:rsid w:val="00C30C45"/>
    <w:rsid w:val="00C32A04"/>
    <w:rsid w:val="00C418F1"/>
    <w:rsid w:val="00C52DE3"/>
    <w:rsid w:val="00C60B23"/>
    <w:rsid w:val="00C621EA"/>
    <w:rsid w:val="00C66B7D"/>
    <w:rsid w:val="00C70A30"/>
    <w:rsid w:val="00C77E1F"/>
    <w:rsid w:val="00C83847"/>
    <w:rsid w:val="00C847F6"/>
    <w:rsid w:val="00C878FF"/>
    <w:rsid w:val="00C91807"/>
    <w:rsid w:val="00C959C1"/>
    <w:rsid w:val="00CB11F4"/>
    <w:rsid w:val="00CB365A"/>
    <w:rsid w:val="00CB3A71"/>
    <w:rsid w:val="00CB682B"/>
    <w:rsid w:val="00CC180F"/>
    <w:rsid w:val="00CC35C4"/>
    <w:rsid w:val="00CC4AC9"/>
    <w:rsid w:val="00CC7CFE"/>
    <w:rsid w:val="00CD0052"/>
    <w:rsid w:val="00CD1235"/>
    <w:rsid w:val="00CD14FF"/>
    <w:rsid w:val="00CD54BA"/>
    <w:rsid w:val="00CD709B"/>
    <w:rsid w:val="00CE1491"/>
    <w:rsid w:val="00CF4F77"/>
    <w:rsid w:val="00D00DD2"/>
    <w:rsid w:val="00D010C1"/>
    <w:rsid w:val="00D03A5C"/>
    <w:rsid w:val="00D05683"/>
    <w:rsid w:val="00D16DA8"/>
    <w:rsid w:val="00D21431"/>
    <w:rsid w:val="00D226A8"/>
    <w:rsid w:val="00D2473A"/>
    <w:rsid w:val="00D26902"/>
    <w:rsid w:val="00D31948"/>
    <w:rsid w:val="00D430A0"/>
    <w:rsid w:val="00D55EB3"/>
    <w:rsid w:val="00D5714A"/>
    <w:rsid w:val="00D6358C"/>
    <w:rsid w:val="00D63F80"/>
    <w:rsid w:val="00D7765E"/>
    <w:rsid w:val="00D904F8"/>
    <w:rsid w:val="00D94238"/>
    <w:rsid w:val="00DA1F97"/>
    <w:rsid w:val="00DA3574"/>
    <w:rsid w:val="00DA7F41"/>
    <w:rsid w:val="00DB5AF4"/>
    <w:rsid w:val="00DC2B0F"/>
    <w:rsid w:val="00DC2F89"/>
    <w:rsid w:val="00DC42F8"/>
    <w:rsid w:val="00DC4DE3"/>
    <w:rsid w:val="00DC6915"/>
    <w:rsid w:val="00DD75AE"/>
    <w:rsid w:val="00DE6B89"/>
    <w:rsid w:val="00DF7BBD"/>
    <w:rsid w:val="00E02D8C"/>
    <w:rsid w:val="00E1187A"/>
    <w:rsid w:val="00E13403"/>
    <w:rsid w:val="00E13870"/>
    <w:rsid w:val="00E211B7"/>
    <w:rsid w:val="00E22D9B"/>
    <w:rsid w:val="00E23430"/>
    <w:rsid w:val="00E2406D"/>
    <w:rsid w:val="00E249BF"/>
    <w:rsid w:val="00E30321"/>
    <w:rsid w:val="00E30469"/>
    <w:rsid w:val="00E30CE0"/>
    <w:rsid w:val="00E37759"/>
    <w:rsid w:val="00E406EF"/>
    <w:rsid w:val="00E40DBC"/>
    <w:rsid w:val="00E4754F"/>
    <w:rsid w:val="00E50B3B"/>
    <w:rsid w:val="00E62E09"/>
    <w:rsid w:val="00E63B42"/>
    <w:rsid w:val="00E6427D"/>
    <w:rsid w:val="00E703B9"/>
    <w:rsid w:val="00E7409F"/>
    <w:rsid w:val="00E74F65"/>
    <w:rsid w:val="00E843B1"/>
    <w:rsid w:val="00E920A5"/>
    <w:rsid w:val="00E94868"/>
    <w:rsid w:val="00E94B82"/>
    <w:rsid w:val="00EA06F8"/>
    <w:rsid w:val="00EA15A9"/>
    <w:rsid w:val="00EA5AE5"/>
    <w:rsid w:val="00EB0EEE"/>
    <w:rsid w:val="00EC0A13"/>
    <w:rsid w:val="00EC1822"/>
    <w:rsid w:val="00EC1E9F"/>
    <w:rsid w:val="00EC63AD"/>
    <w:rsid w:val="00ED433B"/>
    <w:rsid w:val="00EE0C72"/>
    <w:rsid w:val="00EE38DC"/>
    <w:rsid w:val="00EE42AA"/>
    <w:rsid w:val="00EF41C1"/>
    <w:rsid w:val="00EF7E73"/>
    <w:rsid w:val="00F144BB"/>
    <w:rsid w:val="00F15E0B"/>
    <w:rsid w:val="00F16E76"/>
    <w:rsid w:val="00F24389"/>
    <w:rsid w:val="00F35C8C"/>
    <w:rsid w:val="00F35E1C"/>
    <w:rsid w:val="00F4076C"/>
    <w:rsid w:val="00F4190B"/>
    <w:rsid w:val="00F42272"/>
    <w:rsid w:val="00F43A1D"/>
    <w:rsid w:val="00F4552B"/>
    <w:rsid w:val="00F5654B"/>
    <w:rsid w:val="00F60702"/>
    <w:rsid w:val="00F64333"/>
    <w:rsid w:val="00F730F7"/>
    <w:rsid w:val="00F7495C"/>
    <w:rsid w:val="00F74CDB"/>
    <w:rsid w:val="00F75D57"/>
    <w:rsid w:val="00F76FAA"/>
    <w:rsid w:val="00F80246"/>
    <w:rsid w:val="00F81646"/>
    <w:rsid w:val="00F850E4"/>
    <w:rsid w:val="00F939DC"/>
    <w:rsid w:val="00F94F21"/>
    <w:rsid w:val="00F96400"/>
    <w:rsid w:val="00FA5B02"/>
    <w:rsid w:val="00FA5C5F"/>
    <w:rsid w:val="00FB0620"/>
    <w:rsid w:val="00FB2E21"/>
    <w:rsid w:val="00FB4C51"/>
    <w:rsid w:val="00FC090D"/>
    <w:rsid w:val="00FC3A18"/>
    <w:rsid w:val="00FC457E"/>
    <w:rsid w:val="00FD59DD"/>
    <w:rsid w:val="00FE0ABD"/>
    <w:rsid w:val="00FE3D24"/>
    <w:rsid w:val="00FE459C"/>
    <w:rsid w:val="00FE51E0"/>
    <w:rsid w:val="00FE74F4"/>
    <w:rsid w:val="00FF0F13"/>
    <w:rsid w:val="00FF2830"/>
    <w:rsid w:val="00FF4F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24CCEFF7"/>
  <w15:docId w15:val="{F916947D-287D-44CB-A8A0-6CC5D3185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57E"/>
    <w:rPr>
      <w:rFonts w:eastAsia="Times New Roman" w:cs="Times New Roman"/>
      <w:sz w:val="24"/>
      <w:szCs w:val="24"/>
      <w:lang w:eastAsia="lv-LV"/>
    </w:rPr>
  </w:style>
  <w:style w:type="paragraph" w:styleId="Heading2">
    <w:name w:val="heading 2"/>
    <w:basedOn w:val="Normal"/>
    <w:next w:val="Normal"/>
    <w:link w:val="Heading2Char"/>
    <w:uiPriority w:val="9"/>
    <w:semiHidden/>
    <w:unhideWhenUsed/>
    <w:qFormat/>
    <w:rsid w:val="00FC457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CFE"/>
    <w:pPr>
      <w:tabs>
        <w:tab w:val="center" w:pos="4153"/>
        <w:tab w:val="right" w:pos="8306"/>
      </w:tabs>
    </w:pPr>
  </w:style>
  <w:style w:type="character" w:customStyle="1" w:styleId="FooterChar">
    <w:name w:val="Footer Char"/>
    <w:basedOn w:val="DefaultParagraphFont"/>
    <w:link w:val="Footer"/>
    <w:uiPriority w:val="99"/>
    <w:rsid w:val="00CC7CFE"/>
    <w:rPr>
      <w:rFonts w:eastAsia="Times New Roman" w:cs="Times New Roman"/>
      <w:sz w:val="24"/>
      <w:szCs w:val="24"/>
      <w:lang w:eastAsia="lv-LV"/>
    </w:rPr>
  </w:style>
  <w:style w:type="paragraph" w:styleId="ListParagraph">
    <w:name w:val="List Paragraph"/>
    <w:aliases w:val="Saistīto dokumentu saraksts,Strip,H&amp;P List Paragraph,Virsraksti,Normal bullet 2,Bullet list,List Paragraph1"/>
    <w:basedOn w:val="Normal"/>
    <w:link w:val="ListParagraphChar"/>
    <w:uiPriority w:val="34"/>
    <w:qFormat/>
    <w:rsid w:val="00CC7CFE"/>
    <w:pPr>
      <w:ind w:left="720"/>
      <w:contextualSpacing/>
    </w:pPr>
  </w:style>
  <w:style w:type="paragraph" w:styleId="BodyText3">
    <w:name w:val="Body Text 3"/>
    <w:basedOn w:val="Normal"/>
    <w:link w:val="BodyText3Char"/>
    <w:rsid w:val="00CC7CFE"/>
    <w:pPr>
      <w:jc w:val="center"/>
    </w:pPr>
    <w:rPr>
      <w:b/>
      <w:sz w:val="28"/>
      <w:szCs w:val="32"/>
      <w:lang w:eastAsia="en-US"/>
    </w:rPr>
  </w:style>
  <w:style w:type="character" w:customStyle="1" w:styleId="BodyText3Char">
    <w:name w:val="Body Text 3 Char"/>
    <w:basedOn w:val="DefaultParagraphFont"/>
    <w:link w:val="BodyText3"/>
    <w:rsid w:val="00CC7CFE"/>
    <w:rPr>
      <w:rFonts w:eastAsia="Times New Roman" w:cs="Times New Roman"/>
      <w:b/>
      <w:szCs w:val="32"/>
    </w:rPr>
  </w:style>
  <w:style w:type="numbering" w:customStyle="1" w:styleId="Style1711">
    <w:name w:val="Style1711"/>
    <w:uiPriority w:val="99"/>
    <w:rsid w:val="00CC7CFE"/>
    <w:pPr>
      <w:numPr>
        <w:numId w:val="1"/>
      </w:numPr>
    </w:pPr>
  </w:style>
  <w:style w:type="paragraph" w:styleId="BalloonText">
    <w:name w:val="Balloon Text"/>
    <w:basedOn w:val="Normal"/>
    <w:link w:val="BalloonTextChar"/>
    <w:uiPriority w:val="99"/>
    <w:semiHidden/>
    <w:unhideWhenUsed/>
    <w:rsid w:val="003773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302"/>
    <w:rPr>
      <w:rFonts w:ascii="Segoe UI" w:eastAsia="Times New Roman" w:hAnsi="Segoe UI" w:cs="Segoe UI"/>
      <w:sz w:val="18"/>
      <w:szCs w:val="18"/>
      <w:lang w:eastAsia="lv-LV"/>
    </w:rPr>
  </w:style>
  <w:style w:type="character" w:styleId="CommentReference">
    <w:name w:val="annotation reference"/>
    <w:basedOn w:val="DefaultParagraphFont"/>
    <w:uiPriority w:val="99"/>
    <w:semiHidden/>
    <w:unhideWhenUsed/>
    <w:rsid w:val="00377302"/>
    <w:rPr>
      <w:sz w:val="16"/>
      <w:szCs w:val="16"/>
    </w:rPr>
  </w:style>
  <w:style w:type="paragraph" w:styleId="CommentText">
    <w:name w:val="annotation text"/>
    <w:basedOn w:val="Normal"/>
    <w:link w:val="CommentTextChar"/>
    <w:uiPriority w:val="99"/>
    <w:semiHidden/>
    <w:unhideWhenUsed/>
    <w:rsid w:val="00377302"/>
    <w:rPr>
      <w:sz w:val="20"/>
      <w:szCs w:val="20"/>
    </w:rPr>
  </w:style>
  <w:style w:type="character" w:customStyle="1" w:styleId="CommentTextChar">
    <w:name w:val="Comment Text Char"/>
    <w:basedOn w:val="DefaultParagraphFont"/>
    <w:link w:val="CommentText"/>
    <w:uiPriority w:val="99"/>
    <w:semiHidden/>
    <w:rsid w:val="00377302"/>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377302"/>
    <w:rPr>
      <w:b/>
      <w:bCs/>
    </w:rPr>
  </w:style>
  <w:style w:type="character" w:customStyle="1" w:styleId="CommentSubjectChar">
    <w:name w:val="Comment Subject Char"/>
    <w:basedOn w:val="CommentTextChar"/>
    <w:link w:val="CommentSubject"/>
    <w:uiPriority w:val="99"/>
    <w:semiHidden/>
    <w:rsid w:val="00377302"/>
    <w:rPr>
      <w:rFonts w:eastAsia="Times New Roman" w:cs="Times New Roman"/>
      <w:b/>
      <w:bCs/>
      <w:sz w:val="20"/>
      <w:szCs w:val="20"/>
      <w:lang w:eastAsia="lv-LV"/>
    </w:rPr>
  </w:style>
  <w:style w:type="character" w:styleId="Hyperlink">
    <w:name w:val="Hyperlink"/>
    <w:basedOn w:val="DefaultParagraphFont"/>
    <w:uiPriority w:val="99"/>
    <w:unhideWhenUsed/>
    <w:rsid w:val="0016406E"/>
    <w:rPr>
      <w:color w:val="0000FF"/>
      <w:u w:val="single"/>
    </w:rPr>
  </w:style>
  <w:style w:type="paragraph" w:styleId="FootnoteText">
    <w:name w:val="footnote text"/>
    <w:basedOn w:val="Normal"/>
    <w:link w:val="FootnoteTextChar"/>
    <w:unhideWhenUsed/>
    <w:rsid w:val="00975EF2"/>
    <w:rPr>
      <w:sz w:val="20"/>
      <w:szCs w:val="20"/>
    </w:rPr>
  </w:style>
  <w:style w:type="character" w:customStyle="1" w:styleId="FootnoteTextChar">
    <w:name w:val="Footnote Text Char"/>
    <w:basedOn w:val="DefaultParagraphFont"/>
    <w:link w:val="FootnoteText"/>
    <w:rsid w:val="00975EF2"/>
    <w:rPr>
      <w:rFonts w:eastAsia="Times New Roman" w:cs="Times New Roman"/>
      <w:sz w:val="20"/>
      <w:szCs w:val="20"/>
      <w:lang w:eastAsia="lv-LV"/>
    </w:rPr>
  </w:style>
  <w:style w:type="character" w:styleId="FootnoteReference">
    <w:name w:val="footnote reference"/>
    <w:basedOn w:val="DefaultParagraphFont"/>
    <w:unhideWhenUsed/>
    <w:rsid w:val="00975EF2"/>
    <w:rPr>
      <w:vertAlign w:val="superscript"/>
    </w:rPr>
  </w:style>
  <w:style w:type="paragraph" w:styleId="BodyText2">
    <w:name w:val="Body Text 2"/>
    <w:basedOn w:val="Normal"/>
    <w:link w:val="BodyText2Char"/>
    <w:uiPriority w:val="99"/>
    <w:semiHidden/>
    <w:unhideWhenUsed/>
    <w:rsid w:val="00BB14F6"/>
    <w:pPr>
      <w:spacing w:after="120" w:line="480" w:lineRule="auto"/>
    </w:pPr>
  </w:style>
  <w:style w:type="character" w:customStyle="1" w:styleId="BodyText2Char">
    <w:name w:val="Body Text 2 Char"/>
    <w:basedOn w:val="DefaultParagraphFont"/>
    <w:link w:val="BodyText2"/>
    <w:uiPriority w:val="99"/>
    <w:semiHidden/>
    <w:rsid w:val="00BB14F6"/>
    <w:rPr>
      <w:rFonts w:eastAsia="Times New Roman" w:cs="Times New Roman"/>
      <w:sz w:val="24"/>
      <w:szCs w:val="24"/>
      <w:lang w:eastAsia="lv-LV"/>
    </w:rPr>
  </w:style>
  <w:style w:type="paragraph" w:styleId="Header">
    <w:name w:val="header"/>
    <w:basedOn w:val="Normal"/>
    <w:link w:val="HeaderChar"/>
    <w:uiPriority w:val="99"/>
    <w:unhideWhenUsed/>
    <w:rsid w:val="00C66B7D"/>
    <w:pPr>
      <w:tabs>
        <w:tab w:val="center" w:pos="4680"/>
        <w:tab w:val="right" w:pos="9360"/>
      </w:tabs>
    </w:pPr>
  </w:style>
  <w:style w:type="character" w:customStyle="1" w:styleId="HeaderChar">
    <w:name w:val="Header Char"/>
    <w:basedOn w:val="DefaultParagraphFont"/>
    <w:link w:val="Header"/>
    <w:uiPriority w:val="99"/>
    <w:rsid w:val="00C66B7D"/>
    <w:rPr>
      <w:rFonts w:eastAsia="Times New Roman" w:cs="Times New Roman"/>
      <w:sz w:val="24"/>
      <w:szCs w:val="24"/>
      <w:lang w:eastAsia="lv-LV"/>
    </w:rPr>
  </w:style>
  <w:style w:type="table" w:styleId="TableGrid">
    <w:name w:val="Table Grid"/>
    <w:basedOn w:val="TableNormal"/>
    <w:rsid w:val="003B13B9"/>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aistīto dokumentu saraksts Char,Strip Char,H&amp;P List Paragraph Char,Virsraksti Char,Normal bullet 2 Char,Bullet list Char,List Paragraph1 Char"/>
    <w:link w:val="ListParagraph"/>
    <w:uiPriority w:val="34"/>
    <w:locked/>
    <w:rsid w:val="00B44BAF"/>
    <w:rPr>
      <w:rFonts w:eastAsia="Times New Roman" w:cs="Times New Roman"/>
      <w:sz w:val="24"/>
      <w:szCs w:val="24"/>
      <w:lang w:eastAsia="lv-LV"/>
    </w:rPr>
  </w:style>
  <w:style w:type="character" w:styleId="UnresolvedMention">
    <w:name w:val="Unresolved Mention"/>
    <w:basedOn w:val="DefaultParagraphFont"/>
    <w:uiPriority w:val="99"/>
    <w:semiHidden/>
    <w:unhideWhenUsed/>
    <w:rsid w:val="00490E48"/>
    <w:rPr>
      <w:color w:val="605E5C"/>
      <w:shd w:val="clear" w:color="auto" w:fill="E1DFDD"/>
    </w:rPr>
  </w:style>
  <w:style w:type="character" w:customStyle="1" w:styleId="Heading2Char">
    <w:name w:val="Heading 2 Char"/>
    <w:basedOn w:val="DefaultParagraphFont"/>
    <w:link w:val="Heading2"/>
    <w:uiPriority w:val="9"/>
    <w:semiHidden/>
    <w:rsid w:val="00FC457E"/>
    <w:rPr>
      <w:rFonts w:asciiTheme="majorHAnsi" w:eastAsiaTheme="majorEastAsia" w:hAnsiTheme="majorHAnsi" w:cstheme="majorBidi"/>
      <w:color w:val="365F91" w:themeColor="accent1" w:themeShade="BF"/>
      <w:sz w:val="26"/>
      <w:szCs w:val="2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818750">
      <w:bodyDiv w:val="1"/>
      <w:marLeft w:val="0"/>
      <w:marRight w:val="0"/>
      <w:marTop w:val="0"/>
      <w:marBottom w:val="0"/>
      <w:divBdr>
        <w:top w:val="none" w:sz="0" w:space="0" w:color="auto"/>
        <w:left w:val="none" w:sz="0" w:space="0" w:color="auto"/>
        <w:bottom w:val="none" w:sz="0" w:space="0" w:color="auto"/>
        <w:right w:val="none" w:sz="0" w:space="0" w:color="auto"/>
      </w:divBdr>
    </w:div>
    <w:div w:id="523441129">
      <w:bodyDiv w:val="1"/>
      <w:marLeft w:val="0"/>
      <w:marRight w:val="0"/>
      <w:marTop w:val="0"/>
      <w:marBottom w:val="0"/>
      <w:divBdr>
        <w:top w:val="none" w:sz="0" w:space="0" w:color="auto"/>
        <w:left w:val="none" w:sz="0" w:space="0" w:color="auto"/>
        <w:bottom w:val="none" w:sz="0" w:space="0" w:color="auto"/>
        <w:right w:val="none" w:sz="0" w:space="0" w:color="auto"/>
      </w:divBdr>
    </w:div>
    <w:div w:id="570846472">
      <w:bodyDiv w:val="1"/>
      <w:marLeft w:val="0"/>
      <w:marRight w:val="0"/>
      <w:marTop w:val="0"/>
      <w:marBottom w:val="0"/>
      <w:divBdr>
        <w:top w:val="none" w:sz="0" w:space="0" w:color="auto"/>
        <w:left w:val="none" w:sz="0" w:space="0" w:color="auto"/>
        <w:bottom w:val="none" w:sz="0" w:space="0" w:color="auto"/>
        <w:right w:val="none" w:sz="0" w:space="0" w:color="auto"/>
      </w:divBdr>
    </w:div>
    <w:div w:id="646975959">
      <w:bodyDiv w:val="1"/>
      <w:marLeft w:val="0"/>
      <w:marRight w:val="0"/>
      <w:marTop w:val="0"/>
      <w:marBottom w:val="0"/>
      <w:divBdr>
        <w:top w:val="none" w:sz="0" w:space="0" w:color="auto"/>
        <w:left w:val="none" w:sz="0" w:space="0" w:color="auto"/>
        <w:bottom w:val="none" w:sz="0" w:space="0" w:color="auto"/>
        <w:right w:val="none" w:sz="0" w:space="0" w:color="auto"/>
      </w:divBdr>
    </w:div>
    <w:div w:id="784081426">
      <w:bodyDiv w:val="1"/>
      <w:marLeft w:val="0"/>
      <w:marRight w:val="0"/>
      <w:marTop w:val="0"/>
      <w:marBottom w:val="0"/>
      <w:divBdr>
        <w:top w:val="none" w:sz="0" w:space="0" w:color="auto"/>
        <w:left w:val="none" w:sz="0" w:space="0" w:color="auto"/>
        <w:bottom w:val="none" w:sz="0" w:space="0" w:color="auto"/>
        <w:right w:val="none" w:sz="0" w:space="0" w:color="auto"/>
      </w:divBdr>
    </w:div>
    <w:div w:id="802230229">
      <w:bodyDiv w:val="1"/>
      <w:marLeft w:val="0"/>
      <w:marRight w:val="0"/>
      <w:marTop w:val="0"/>
      <w:marBottom w:val="0"/>
      <w:divBdr>
        <w:top w:val="none" w:sz="0" w:space="0" w:color="auto"/>
        <w:left w:val="none" w:sz="0" w:space="0" w:color="auto"/>
        <w:bottom w:val="none" w:sz="0" w:space="0" w:color="auto"/>
        <w:right w:val="none" w:sz="0" w:space="0" w:color="auto"/>
      </w:divBdr>
    </w:div>
    <w:div w:id="956136752">
      <w:bodyDiv w:val="1"/>
      <w:marLeft w:val="0"/>
      <w:marRight w:val="0"/>
      <w:marTop w:val="0"/>
      <w:marBottom w:val="0"/>
      <w:divBdr>
        <w:top w:val="none" w:sz="0" w:space="0" w:color="auto"/>
        <w:left w:val="none" w:sz="0" w:space="0" w:color="auto"/>
        <w:bottom w:val="none" w:sz="0" w:space="0" w:color="auto"/>
        <w:right w:val="none" w:sz="0" w:space="0" w:color="auto"/>
      </w:divBdr>
    </w:div>
    <w:div w:id="1085492822">
      <w:bodyDiv w:val="1"/>
      <w:marLeft w:val="0"/>
      <w:marRight w:val="0"/>
      <w:marTop w:val="0"/>
      <w:marBottom w:val="0"/>
      <w:divBdr>
        <w:top w:val="none" w:sz="0" w:space="0" w:color="auto"/>
        <w:left w:val="none" w:sz="0" w:space="0" w:color="auto"/>
        <w:bottom w:val="none" w:sz="0" w:space="0" w:color="auto"/>
        <w:right w:val="none" w:sz="0" w:space="0" w:color="auto"/>
      </w:divBdr>
    </w:div>
    <w:div w:id="1259363152">
      <w:bodyDiv w:val="1"/>
      <w:marLeft w:val="0"/>
      <w:marRight w:val="0"/>
      <w:marTop w:val="0"/>
      <w:marBottom w:val="0"/>
      <w:divBdr>
        <w:top w:val="none" w:sz="0" w:space="0" w:color="auto"/>
        <w:left w:val="none" w:sz="0" w:space="0" w:color="auto"/>
        <w:bottom w:val="none" w:sz="0" w:space="0" w:color="auto"/>
        <w:right w:val="none" w:sz="0" w:space="0" w:color="auto"/>
      </w:divBdr>
    </w:div>
    <w:div w:id="1387952858">
      <w:bodyDiv w:val="1"/>
      <w:marLeft w:val="0"/>
      <w:marRight w:val="0"/>
      <w:marTop w:val="0"/>
      <w:marBottom w:val="0"/>
      <w:divBdr>
        <w:top w:val="none" w:sz="0" w:space="0" w:color="auto"/>
        <w:left w:val="none" w:sz="0" w:space="0" w:color="auto"/>
        <w:bottom w:val="none" w:sz="0" w:space="0" w:color="auto"/>
        <w:right w:val="none" w:sz="0" w:space="0" w:color="auto"/>
      </w:divBdr>
    </w:div>
    <w:div w:id="1435128439">
      <w:bodyDiv w:val="1"/>
      <w:marLeft w:val="0"/>
      <w:marRight w:val="0"/>
      <w:marTop w:val="0"/>
      <w:marBottom w:val="0"/>
      <w:divBdr>
        <w:top w:val="none" w:sz="0" w:space="0" w:color="auto"/>
        <w:left w:val="none" w:sz="0" w:space="0" w:color="auto"/>
        <w:bottom w:val="none" w:sz="0" w:space="0" w:color="auto"/>
        <w:right w:val="none" w:sz="0" w:space="0" w:color="auto"/>
      </w:divBdr>
    </w:div>
    <w:div w:id="1680430948">
      <w:bodyDiv w:val="1"/>
      <w:marLeft w:val="0"/>
      <w:marRight w:val="0"/>
      <w:marTop w:val="0"/>
      <w:marBottom w:val="0"/>
      <w:divBdr>
        <w:top w:val="none" w:sz="0" w:space="0" w:color="auto"/>
        <w:left w:val="none" w:sz="0" w:space="0" w:color="auto"/>
        <w:bottom w:val="none" w:sz="0" w:space="0" w:color="auto"/>
        <w:right w:val="none" w:sz="0" w:space="0" w:color="auto"/>
      </w:divBdr>
    </w:div>
    <w:div w:id="1778603149">
      <w:bodyDiv w:val="1"/>
      <w:marLeft w:val="0"/>
      <w:marRight w:val="0"/>
      <w:marTop w:val="0"/>
      <w:marBottom w:val="0"/>
      <w:divBdr>
        <w:top w:val="none" w:sz="0" w:space="0" w:color="auto"/>
        <w:left w:val="none" w:sz="0" w:space="0" w:color="auto"/>
        <w:bottom w:val="none" w:sz="0" w:space="0" w:color="auto"/>
        <w:right w:val="none" w:sz="0" w:space="0" w:color="auto"/>
      </w:divBdr>
    </w:div>
    <w:div w:id="1849756127">
      <w:bodyDiv w:val="1"/>
      <w:marLeft w:val="0"/>
      <w:marRight w:val="0"/>
      <w:marTop w:val="0"/>
      <w:marBottom w:val="0"/>
      <w:divBdr>
        <w:top w:val="none" w:sz="0" w:space="0" w:color="auto"/>
        <w:left w:val="none" w:sz="0" w:space="0" w:color="auto"/>
        <w:bottom w:val="none" w:sz="0" w:space="0" w:color="auto"/>
        <w:right w:val="none" w:sz="0" w:space="0" w:color="auto"/>
      </w:divBdr>
    </w:div>
    <w:div w:id="197008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CB14B-7857-401F-B27B-F5A9CAA1C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Pages>
  <Words>1087</Words>
  <Characters>621</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Finanšu ministrija</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Ilva</dc:creator>
  <cp:lastModifiedBy>Olga Ruguma</cp:lastModifiedBy>
  <cp:revision>57</cp:revision>
  <cp:lastPrinted>2025-04-16T05:30:00Z</cp:lastPrinted>
  <dcterms:created xsi:type="dcterms:W3CDTF">2023-08-07T11:24:00Z</dcterms:created>
  <dcterms:modified xsi:type="dcterms:W3CDTF">2025-04-16T12:04:00Z</dcterms:modified>
</cp:coreProperties>
</file>