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A83C" w14:textId="77777777" w:rsidR="0066584D" w:rsidRDefault="0066584D">
      <w:pPr>
        <w:rPr>
          <w:b/>
          <w:lang w:val="lv-LV"/>
        </w:rPr>
      </w:pPr>
    </w:p>
    <w:p w14:paraId="63CEE2A2" w14:textId="77777777" w:rsidR="007B3814" w:rsidRPr="00C36607" w:rsidRDefault="0066584D" w:rsidP="007B381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 wp14:anchorId="3DAF01FA" wp14:editId="596A8998">
            <wp:extent cx="1219200" cy="1355450"/>
            <wp:effectExtent l="0" t="0" r="0" b="0"/>
            <wp:docPr id="1" name="Picture 1" descr="C:\Documents and Settings\User\Desktop\Vakances_sludinājumi\J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Vakances_sludinājumi\JS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5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814" w:rsidRP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 xml:space="preserve"> </w:t>
      </w:r>
      <w:r w:rsid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ab/>
      </w:r>
      <w:r w:rsid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ab/>
      </w:r>
      <w:r w:rsid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ab/>
      </w:r>
      <w:r w:rsid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ab/>
      </w:r>
      <w:r w:rsid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ab/>
      </w:r>
      <w:r w:rsidR="007B3814" w:rsidRPr="00C36607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>SIA “Jūrmalas slimnīca”</w:t>
      </w:r>
    </w:p>
    <w:p w14:paraId="12D93CB7" w14:textId="77777777" w:rsidR="007B3814" w:rsidRPr="00C36607" w:rsidRDefault="007B3814" w:rsidP="007B3814">
      <w:pPr>
        <w:spacing w:after="0" w:line="240" w:lineRule="auto"/>
        <w:ind w:left="2160" w:firstLine="720"/>
        <w:jc w:val="center"/>
        <w:rPr>
          <w:rFonts w:cs="Times New Roman"/>
          <w:color w:val="000000" w:themeColor="text1"/>
          <w:sz w:val="20"/>
          <w:szCs w:val="20"/>
          <w:lang w:val="lv-LV"/>
        </w:rPr>
      </w:pPr>
      <w:r w:rsidRPr="00C36607">
        <w:rPr>
          <w:rStyle w:val="Izteiksmgs"/>
          <w:rFonts w:cs="Times New Roman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lv-LV"/>
        </w:rPr>
        <w:t>Ārstniecības iestādes kods - 130020302</w:t>
      </w:r>
    </w:p>
    <w:p w14:paraId="32FB067B" w14:textId="77777777" w:rsidR="007B3814" w:rsidRPr="00C36607" w:rsidRDefault="007B3814" w:rsidP="007B3814">
      <w:pPr>
        <w:shd w:val="clear" w:color="auto" w:fill="FFFFFF"/>
        <w:spacing w:after="0" w:line="240" w:lineRule="auto"/>
        <w:ind w:left="4320" w:firstLine="720"/>
        <w:textAlignment w:val="baseline"/>
        <w:rPr>
          <w:rFonts w:cs="Times New Roman"/>
          <w:color w:val="000000" w:themeColor="text1"/>
          <w:sz w:val="20"/>
          <w:szCs w:val="20"/>
          <w:lang w:val="lv-LV"/>
        </w:rPr>
      </w:pPr>
      <w:r w:rsidRPr="00C36607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 xml:space="preserve">Reģ. Nr. </w:t>
      </w:r>
      <w:r w:rsidRPr="00C36607">
        <w:rPr>
          <w:rFonts w:cs="Times New Roman"/>
          <w:color w:val="000000" w:themeColor="text1"/>
          <w:sz w:val="20"/>
          <w:szCs w:val="20"/>
          <w:lang w:val="lv-LV"/>
        </w:rPr>
        <w:t xml:space="preserve">40003220000 </w:t>
      </w:r>
    </w:p>
    <w:p w14:paraId="633479E4" w14:textId="77777777" w:rsidR="007B3814" w:rsidRPr="007B3814" w:rsidRDefault="007B3814" w:rsidP="007B3814">
      <w:pPr>
        <w:shd w:val="clear" w:color="auto" w:fill="FFFFFF"/>
        <w:spacing w:after="0" w:line="240" w:lineRule="auto"/>
        <w:ind w:left="2880"/>
        <w:jc w:val="center"/>
        <w:textAlignment w:val="baseline"/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</w:pPr>
      <w:r w:rsidRPr="007B3814">
        <w:rPr>
          <w:rFonts w:eastAsia="Times New Roman" w:cs="Times New Roman"/>
          <w:color w:val="000000" w:themeColor="text1"/>
          <w:sz w:val="20"/>
          <w:szCs w:val="20"/>
          <w:lang w:val="lv-LV" w:eastAsia="lv-LV"/>
        </w:rPr>
        <w:t>Vienības pr.19/21, Jūrmala, LV-2010</w:t>
      </w:r>
    </w:p>
    <w:p w14:paraId="6F351E88" w14:textId="77777777" w:rsidR="0066584D" w:rsidRPr="007B3814" w:rsidRDefault="0066584D" w:rsidP="007B3814">
      <w:pPr>
        <w:rPr>
          <w:b/>
          <w:lang w:val="lv-LV"/>
        </w:rPr>
      </w:pPr>
    </w:p>
    <w:p w14:paraId="63E1272A" w14:textId="2DD181BA" w:rsidR="004C5E7D" w:rsidRPr="004608CB" w:rsidRDefault="00527A8F">
      <w:pPr>
        <w:rPr>
          <w:b/>
          <w:lang w:val="lv-LV"/>
        </w:rPr>
      </w:pPr>
      <w:r w:rsidRPr="00527A8F">
        <w:rPr>
          <w:bCs/>
          <w:lang w:val="lv-LV"/>
        </w:rPr>
        <w:t>Aicinām darbā</w:t>
      </w:r>
      <w:r>
        <w:rPr>
          <w:b/>
          <w:lang w:val="lv-LV"/>
        </w:rPr>
        <w:t xml:space="preserve"> r</w:t>
      </w:r>
      <w:r w:rsidR="004A46E9">
        <w:rPr>
          <w:b/>
          <w:lang w:val="lv-LV"/>
        </w:rPr>
        <w:t>adiolog</w:t>
      </w:r>
      <w:r>
        <w:rPr>
          <w:b/>
          <w:lang w:val="lv-LV"/>
        </w:rPr>
        <w:t>u</w:t>
      </w:r>
      <w:r w:rsidR="00AE009A">
        <w:rPr>
          <w:b/>
          <w:lang w:val="lv-LV"/>
        </w:rPr>
        <w:t xml:space="preserve"> </w:t>
      </w:r>
      <w:r w:rsidR="00BC058E" w:rsidRPr="00BC058E">
        <w:rPr>
          <w:lang w:val="lv-LV"/>
        </w:rPr>
        <w:t>uz nenoteiktu laiku.</w:t>
      </w:r>
    </w:p>
    <w:p w14:paraId="4FA8557E" w14:textId="58225AC8" w:rsidR="00DB3DC9" w:rsidRPr="0066584D" w:rsidRDefault="0066584D" w:rsidP="00DB3DC9">
      <w:pPr>
        <w:jc w:val="both"/>
        <w:rPr>
          <w:lang w:val="lv-LV"/>
        </w:rPr>
      </w:pPr>
      <w:r>
        <w:rPr>
          <w:lang w:val="lv-LV"/>
        </w:rPr>
        <w:t>Galvenie</w:t>
      </w:r>
      <w:r w:rsidR="004D0777">
        <w:rPr>
          <w:lang w:val="lv-LV"/>
        </w:rPr>
        <w:t xml:space="preserve"> d</w:t>
      </w:r>
      <w:r>
        <w:rPr>
          <w:lang w:val="lv-LV"/>
        </w:rPr>
        <w:t>arba pienākumi:</w:t>
      </w:r>
      <w:r w:rsidR="00A542B4">
        <w:rPr>
          <w:lang w:val="lv-LV"/>
        </w:rPr>
        <w:t xml:space="preserve"> </w:t>
      </w:r>
      <w:r w:rsidR="004A46E9">
        <w:rPr>
          <w:lang w:val="lv-LV"/>
        </w:rPr>
        <w:t xml:space="preserve">veikt </w:t>
      </w:r>
      <w:r w:rsidR="00BB6369">
        <w:rPr>
          <w:lang w:val="lv-LV"/>
        </w:rPr>
        <w:t>vispārējo</w:t>
      </w:r>
      <w:r w:rsidR="004A46E9">
        <w:rPr>
          <w:lang w:val="lv-LV"/>
        </w:rPr>
        <w:t xml:space="preserve"> ultrasonogrāfisko izmeklēšanu</w:t>
      </w:r>
      <w:r w:rsidR="00BB6369">
        <w:rPr>
          <w:lang w:val="lv-LV"/>
        </w:rPr>
        <w:t xml:space="preserve"> atbilstīgi standartiem</w:t>
      </w:r>
      <w:r w:rsidR="00FF5BBB">
        <w:rPr>
          <w:lang w:val="lv-LV"/>
        </w:rPr>
        <w:t>;</w:t>
      </w:r>
      <w:r w:rsidR="004A46E9">
        <w:rPr>
          <w:lang w:val="lv-LV"/>
        </w:rPr>
        <w:t xml:space="preserve"> </w:t>
      </w:r>
      <w:r w:rsidR="00BB6369">
        <w:rPr>
          <w:lang w:val="lv-LV"/>
        </w:rPr>
        <w:t xml:space="preserve">sagatavot </w:t>
      </w:r>
      <w:r w:rsidR="00C57369">
        <w:rPr>
          <w:lang w:val="lv-LV"/>
        </w:rPr>
        <w:t xml:space="preserve">RTG </w:t>
      </w:r>
      <w:r w:rsidR="00BB6369">
        <w:rPr>
          <w:lang w:val="lv-LV"/>
        </w:rPr>
        <w:t xml:space="preserve">izmeklējumu aprakstus; </w:t>
      </w:r>
      <w:r w:rsidR="004A46E9">
        <w:rPr>
          <w:lang w:val="lv-LV"/>
        </w:rPr>
        <w:t>dot slēdzienus par veiktiem izmeklējumiem;</w:t>
      </w:r>
      <w:r w:rsidR="00975015">
        <w:rPr>
          <w:lang w:val="lv-LV"/>
        </w:rPr>
        <w:t xml:space="preserve"> </w:t>
      </w:r>
      <w:r w:rsidR="00DB3DC9">
        <w:rPr>
          <w:lang w:val="lv-LV"/>
        </w:rPr>
        <w:t>savlaicīgi un precīzi atspoguļot par pacientu</w:t>
      </w:r>
      <w:r w:rsidR="004A46E9">
        <w:rPr>
          <w:lang w:val="lv-LV"/>
        </w:rPr>
        <w:t xml:space="preserve"> iegūto informāciju </w:t>
      </w:r>
      <w:r w:rsidR="00DB3DC9">
        <w:rPr>
          <w:lang w:val="lv-LV"/>
        </w:rPr>
        <w:t>medicīniskajā dokumentācijā.</w:t>
      </w:r>
      <w:r w:rsidR="00C57369">
        <w:rPr>
          <w:lang w:val="lv-LV"/>
        </w:rPr>
        <w:t xml:space="preserve"> Iespēja daļēji strādāt attālināti.</w:t>
      </w:r>
    </w:p>
    <w:p w14:paraId="07E49772" w14:textId="77777777" w:rsidR="006107B4" w:rsidRPr="006107B4" w:rsidRDefault="006107B4" w:rsidP="00060218">
      <w:pPr>
        <w:rPr>
          <w:rFonts w:cstheme="minorHAnsi"/>
          <w:color w:val="333333"/>
          <w:shd w:val="clear" w:color="auto" w:fill="FFFFFF"/>
          <w:lang w:val="lv-LV"/>
        </w:rPr>
      </w:pPr>
      <w:r w:rsidRPr="006107B4">
        <w:rPr>
          <w:rFonts w:cstheme="minorHAnsi"/>
          <w:color w:val="333333"/>
          <w:shd w:val="clear" w:color="auto" w:fill="FFFFFF"/>
          <w:lang w:val="lv-LV"/>
        </w:rPr>
        <w:t>Prasības pretendentiem:</w:t>
      </w:r>
    </w:p>
    <w:p w14:paraId="6792ADA1" w14:textId="77777777" w:rsidR="009B0AF5" w:rsidRPr="005254B6" w:rsidRDefault="00A542B4" w:rsidP="005254B6">
      <w:pPr>
        <w:pStyle w:val="Sarakstarindkopa"/>
        <w:numPr>
          <w:ilvl w:val="0"/>
          <w:numId w:val="7"/>
        </w:numPr>
        <w:tabs>
          <w:tab w:val="left" w:pos="426"/>
        </w:tabs>
        <w:spacing w:after="0" w:line="240" w:lineRule="auto"/>
        <w:rPr>
          <w:rFonts w:cstheme="minorHAnsi"/>
          <w:color w:val="333333"/>
          <w:lang w:val="lv-LV"/>
        </w:rPr>
      </w:pPr>
      <w:r>
        <w:rPr>
          <w:rFonts w:cstheme="minorHAnsi"/>
          <w:color w:val="333333"/>
          <w:shd w:val="clear" w:color="auto" w:fill="FFFFFF"/>
          <w:lang w:val="lv-LV"/>
        </w:rPr>
        <w:t>augstākā medicīniskā izglītība (ārsta diploms)</w:t>
      </w:r>
      <w:r w:rsidR="006107B4" w:rsidRPr="005254B6">
        <w:rPr>
          <w:rFonts w:cstheme="minorHAnsi"/>
          <w:color w:val="333333"/>
          <w:shd w:val="clear" w:color="auto" w:fill="FFFFFF"/>
          <w:lang w:val="lv-LV"/>
        </w:rPr>
        <w:t>;</w:t>
      </w:r>
    </w:p>
    <w:p w14:paraId="011BE2B1" w14:textId="77777777" w:rsidR="009B0AF5" w:rsidRDefault="006107B4" w:rsidP="005254B6">
      <w:pPr>
        <w:pStyle w:val="Sarakstarindkopa"/>
        <w:numPr>
          <w:ilvl w:val="0"/>
          <w:numId w:val="7"/>
        </w:numPr>
        <w:tabs>
          <w:tab w:val="left" w:pos="426"/>
        </w:tabs>
        <w:spacing w:after="0" w:line="240" w:lineRule="auto"/>
        <w:rPr>
          <w:rFonts w:cstheme="minorHAnsi"/>
          <w:color w:val="333333"/>
          <w:shd w:val="clear" w:color="auto" w:fill="FFFFFF"/>
          <w:lang w:val="lv-LV"/>
        </w:rPr>
      </w:pPr>
      <w:r w:rsidRPr="005254B6">
        <w:rPr>
          <w:rFonts w:cstheme="minorHAnsi"/>
          <w:color w:val="333333"/>
          <w:shd w:val="clear" w:color="auto" w:fill="FFFFFF"/>
          <w:lang w:val="lv-LV"/>
        </w:rPr>
        <w:t>reģistrācija ārstniecības personu valsts reģistrā;</w:t>
      </w:r>
    </w:p>
    <w:p w14:paraId="25D454AD" w14:textId="6567E408" w:rsidR="00FF5BBB" w:rsidRPr="005254B6" w:rsidRDefault="00F92E7A" w:rsidP="005254B6">
      <w:pPr>
        <w:pStyle w:val="Sarakstarindkopa"/>
        <w:numPr>
          <w:ilvl w:val="0"/>
          <w:numId w:val="7"/>
        </w:numPr>
        <w:tabs>
          <w:tab w:val="left" w:pos="426"/>
        </w:tabs>
        <w:spacing w:after="0" w:line="240" w:lineRule="auto"/>
        <w:rPr>
          <w:rFonts w:cstheme="minorHAnsi"/>
          <w:color w:val="333333"/>
          <w:shd w:val="clear" w:color="auto" w:fill="FFFFFF"/>
          <w:lang w:val="lv-LV"/>
        </w:rPr>
      </w:pPr>
      <w:r>
        <w:rPr>
          <w:rFonts w:cstheme="minorHAnsi"/>
          <w:color w:val="333333"/>
          <w:shd w:val="clear" w:color="auto" w:fill="FFFFFF"/>
          <w:lang w:val="lv-LV"/>
        </w:rPr>
        <w:t>sertifikāts</w:t>
      </w:r>
      <w:r w:rsidR="00BB6369">
        <w:rPr>
          <w:rFonts w:cstheme="minorHAnsi"/>
          <w:color w:val="333333"/>
          <w:shd w:val="clear" w:color="auto" w:fill="FFFFFF"/>
          <w:lang w:val="lv-LV"/>
        </w:rPr>
        <w:t xml:space="preserve"> sonogrāfijā vai radioloģijā</w:t>
      </w:r>
      <w:r w:rsidR="00FF5BBB">
        <w:rPr>
          <w:rFonts w:cstheme="minorHAnsi"/>
          <w:color w:val="333333"/>
          <w:shd w:val="clear" w:color="auto" w:fill="FFFFFF"/>
          <w:lang w:val="lv-LV"/>
        </w:rPr>
        <w:t>;</w:t>
      </w:r>
    </w:p>
    <w:p w14:paraId="5DC1496A" w14:textId="42C5A6E2" w:rsidR="009B0AF5" w:rsidRPr="005254B6" w:rsidRDefault="006107B4" w:rsidP="005254B6">
      <w:pPr>
        <w:pStyle w:val="Sarakstarindkopa"/>
        <w:numPr>
          <w:ilvl w:val="0"/>
          <w:numId w:val="7"/>
        </w:numPr>
        <w:tabs>
          <w:tab w:val="left" w:pos="426"/>
        </w:tabs>
        <w:spacing w:after="0" w:line="240" w:lineRule="auto"/>
        <w:rPr>
          <w:rFonts w:cstheme="minorHAnsi"/>
          <w:color w:val="333333"/>
          <w:shd w:val="clear" w:color="auto" w:fill="FFFFFF"/>
          <w:lang w:val="lv-LV"/>
        </w:rPr>
      </w:pPr>
      <w:r w:rsidRPr="005254B6">
        <w:rPr>
          <w:rFonts w:cstheme="minorHAnsi"/>
          <w:color w:val="333333"/>
          <w:shd w:val="clear" w:color="auto" w:fill="FFFFFF"/>
          <w:lang w:val="lv-LV"/>
        </w:rPr>
        <w:t>obl</w:t>
      </w:r>
      <w:r w:rsidR="00FD3124" w:rsidRPr="005254B6">
        <w:rPr>
          <w:rFonts w:cstheme="minorHAnsi"/>
          <w:color w:val="333333"/>
          <w:shd w:val="clear" w:color="auto" w:fill="FFFFFF"/>
          <w:lang w:val="lv-LV"/>
        </w:rPr>
        <w:t>igātas valsts valodas zināšanas</w:t>
      </w:r>
      <w:r w:rsidRPr="005254B6">
        <w:rPr>
          <w:rFonts w:cstheme="minorHAnsi"/>
          <w:color w:val="333333"/>
          <w:shd w:val="clear" w:color="auto" w:fill="FFFFFF"/>
          <w:lang w:val="lv-LV"/>
        </w:rPr>
        <w:t>;</w:t>
      </w:r>
    </w:p>
    <w:p w14:paraId="5B2A414F" w14:textId="1EA75F39" w:rsidR="009B0AF5" w:rsidRPr="005254B6" w:rsidRDefault="00BB6369" w:rsidP="005254B6">
      <w:pPr>
        <w:pStyle w:val="Sarakstarindkopa"/>
        <w:numPr>
          <w:ilvl w:val="0"/>
          <w:numId w:val="7"/>
        </w:numPr>
        <w:tabs>
          <w:tab w:val="left" w:pos="426"/>
        </w:tabs>
        <w:spacing w:after="0" w:line="240" w:lineRule="auto"/>
        <w:rPr>
          <w:rFonts w:cstheme="minorHAnsi"/>
          <w:color w:val="333333"/>
          <w:shd w:val="clear" w:color="auto" w:fill="FFFFFF"/>
          <w:lang w:val="lv-LV"/>
        </w:rPr>
      </w:pPr>
      <w:r>
        <w:rPr>
          <w:rFonts w:cstheme="minorHAnsi"/>
          <w:color w:val="333333"/>
          <w:shd w:val="clear" w:color="auto" w:fill="FFFFFF"/>
          <w:lang w:val="lv-LV"/>
        </w:rPr>
        <w:t>darba pieredze sonogrāfijas izmeklējumu veikšanā;</w:t>
      </w:r>
    </w:p>
    <w:p w14:paraId="7F18551A" w14:textId="51935252" w:rsidR="006107B4" w:rsidRPr="005254B6" w:rsidRDefault="00BB6369" w:rsidP="005254B6">
      <w:pPr>
        <w:pStyle w:val="Sarakstarindkopa"/>
        <w:numPr>
          <w:ilvl w:val="0"/>
          <w:numId w:val="7"/>
        </w:numPr>
        <w:tabs>
          <w:tab w:val="left" w:pos="426"/>
        </w:tabs>
        <w:spacing w:after="0" w:line="240" w:lineRule="auto"/>
        <w:rPr>
          <w:rFonts w:cstheme="minorHAnsi"/>
          <w:color w:val="333333"/>
          <w:shd w:val="clear" w:color="auto" w:fill="FFFFFF"/>
          <w:lang w:val="lv-LV"/>
        </w:rPr>
      </w:pPr>
      <w:r>
        <w:rPr>
          <w:rFonts w:cstheme="minorHAnsi"/>
          <w:color w:val="333333"/>
          <w:shd w:val="clear" w:color="auto" w:fill="FFFFFF"/>
          <w:lang w:val="lv-LV"/>
        </w:rPr>
        <w:t>precizitāte un atbildības sajūta</w:t>
      </w:r>
      <w:r w:rsidR="00DB3DC9">
        <w:rPr>
          <w:rFonts w:cstheme="minorHAnsi"/>
          <w:color w:val="333333"/>
          <w:shd w:val="clear" w:color="auto" w:fill="FFFFFF"/>
          <w:lang w:val="lv-LV"/>
        </w:rPr>
        <w:t>.</w:t>
      </w:r>
    </w:p>
    <w:p w14:paraId="6385CBBE" w14:textId="77777777" w:rsidR="009B0AF5" w:rsidRPr="009B0AF5" w:rsidRDefault="009B0AF5" w:rsidP="009B0AF5">
      <w:pPr>
        <w:pStyle w:val="Sarakstarindkopa"/>
        <w:tabs>
          <w:tab w:val="left" w:pos="426"/>
        </w:tabs>
        <w:spacing w:after="0" w:line="240" w:lineRule="auto"/>
        <w:ind w:left="644"/>
        <w:rPr>
          <w:rFonts w:cstheme="minorHAnsi"/>
          <w:color w:val="333333"/>
          <w:shd w:val="clear" w:color="auto" w:fill="FFFFFF"/>
          <w:lang w:val="lv-LV"/>
        </w:rPr>
      </w:pPr>
    </w:p>
    <w:p w14:paraId="1EE61742" w14:textId="77777777" w:rsidR="00060218" w:rsidRPr="00F63F0F" w:rsidRDefault="00060218" w:rsidP="00060218">
      <w:pPr>
        <w:rPr>
          <w:lang w:val="lv-LV"/>
        </w:rPr>
      </w:pPr>
      <w:r w:rsidRPr="00F63F0F">
        <w:rPr>
          <w:lang w:val="lv-LV"/>
        </w:rPr>
        <w:t>Piedāvājam:</w:t>
      </w:r>
    </w:p>
    <w:p w14:paraId="68D86E98" w14:textId="58ECBB34" w:rsidR="00BB6369" w:rsidRDefault="00BB6369" w:rsidP="00BB6369">
      <w:pPr>
        <w:pStyle w:val="Sarakstarindkopa"/>
        <w:numPr>
          <w:ilvl w:val="0"/>
          <w:numId w:val="2"/>
        </w:numPr>
        <w:rPr>
          <w:lang w:val="lv-LV"/>
        </w:rPr>
      </w:pPr>
      <w:r w:rsidRPr="00F63F0F">
        <w:rPr>
          <w:lang w:val="lv-LV"/>
        </w:rPr>
        <w:t>stabilu atalgojumu</w:t>
      </w:r>
      <w:r>
        <w:rPr>
          <w:lang w:val="lv-LV"/>
        </w:rPr>
        <w:t xml:space="preserve"> </w:t>
      </w:r>
      <w:r w:rsidR="00E55EA8">
        <w:rPr>
          <w:lang w:val="lv-LV"/>
        </w:rPr>
        <w:t>no</w:t>
      </w:r>
      <w:r>
        <w:rPr>
          <w:lang w:val="lv-LV"/>
        </w:rPr>
        <w:t xml:space="preserve"> EUR 1986.00 </w:t>
      </w:r>
      <w:r w:rsidR="00E55EA8">
        <w:rPr>
          <w:lang w:val="lv-LV"/>
        </w:rPr>
        <w:t>līdz EUR 5000.00</w:t>
      </w:r>
      <w:r>
        <w:rPr>
          <w:lang w:val="lv-LV"/>
        </w:rPr>
        <w:t xml:space="preserve"> (dienas darbs), kā arī algas mainīgā daļa, piemaksas un </w:t>
      </w:r>
      <w:r w:rsidRPr="00F63F0F">
        <w:rPr>
          <w:lang w:val="lv-LV"/>
        </w:rPr>
        <w:t>sociālās garantijas;</w:t>
      </w:r>
    </w:p>
    <w:p w14:paraId="5217BE05" w14:textId="77777777" w:rsidR="00BB6369" w:rsidRPr="00F63F0F" w:rsidRDefault="00BB6369" w:rsidP="00BB6369">
      <w:pPr>
        <w:pStyle w:val="Sarakstarindkopa"/>
        <w:numPr>
          <w:ilvl w:val="0"/>
          <w:numId w:val="2"/>
        </w:numPr>
        <w:rPr>
          <w:lang w:val="lv-LV"/>
        </w:rPr>
      </w:pPr>
      <w:r w:rsidRPr="00F63F0F">
        <w:rPr>
          <w:lang w:val="lv-LV"/>
        </w:rPr>
        <w:t>darbu draudzīgā un atsaucīgā kolektīvā;</w:t>
      </w:r>
    </w:p>
    <w:p w14:paraId="73E1A8DE" w14:textId="77777777" w:rsidR="00BB6369" w:rsidRPr="00F63F0F" w:rsidRDefault="00BB6369" w:rsidP="00BB6369">
      <w:pPr>
        <w:pStyle w:val="Sarakstarindkopa"/>
        <w:numPr>
          <w:ilvl w:val="0"/>
          <w:numId w:val="2"/>
        </w:numPr>
        <w:rPr>
          <w:lang w:val="lv-LV"/>
        </w:rPr>
      </w:pPr>
      <w:r w:rsidRPr="00F63F0F">
        <w:rPr>
          <w:lang w:val="lv-LV"/>
        </w:rPr>
        <w:t>profesionālo izaugsmi un apmācības;</w:t>
      </w:r>
    </w:p>
    <w:p w14:paraId="331851CC" w14:textId="77777777" w:rsidR="00BB6369" w:rsidRDefault="00BB6369" w:rsidP="00BB6369">
      <w:pPr>
        <w:pStyle w:val="Sarakstarindkopa"/>
        <w:numPr>
          <w:ilvl w:val="0"/>
          <w:numId w:val="2"/>
        </w:numPr>
        <w:rPr>
          <w:lang w:val="lv-LV"/>
        </w:rPr>
      </w:pPr>
      <w:r w:rsidRPr="00F63F0F">
        <w:rPr>
          <w:lang w:val="lv-LV"/>
        </w:rPr>
        <w:t>atvieglotus nosacījumus medicīniskajai aprūpei slimnīcā</w:t>
      </w:r>
      <w:r>
        <w:rPr>
          <w:lang w:val="lv-LV"/>
        </w:rPr>
        <w:t>;</w:t>
      </w:r>
    </w:p>
    <w:p w14:paraId="4706D068" w14:textId="77777777" w:rsidR="00BB6369" w:rsidRDefault="00BB6369" w:rsidP="00BB6369">
      <w:pPr>
        <w:pStyle w:val="Sarakstarindkopa"/>
        <w:numPr>
          <w:ilvl w:val="0"/>
          <w:numId w:val="2"/>
        </w:numPr>
        <w:rPr>
          <w:lang w:val="lv-LV"/>
        </w:rPr>
      </w:pPr>
      <w:r>
        <w:rPr>
          <w:lang w:val="lv-LV"/>
        </w:rPr>
        <w:t>iespēja palīdzēt ar dzīvokļa un bērnudārza nodrošinājumu.</w:t>
      </w:r>
    </w:p>
    <w:p w14:paraId="553A4FCB" w14:textId="77777777" w:rsidR="00BB6369" w:rsidRPr="00F63F0F" w:rsidRDefault="00BB6369" w:rsidP="00BB6369">
      <w:pPr>
        <w:rPr>
          <w:lang w:val="lv-LV"/>
        </w:rPr>
      </w:pPr>
      <w:r w:rsidRPr="00F63F0F">
        <w:rPr>
          <w:lang w:val="lv-LV"/>
        </w:rPr>
        <w:t xml:space="preserve">Pieteikuma vēstuli un CV lūdzam sūtīt uz e-pastu: </w:t>
      </w:r>
      <w:hyperlink r:id="rId6" w:history="1">
        <w:r w:rsidRPr="00063216">
          <w:rPr>
            <w:rStyle w:val="Hipersaite"/>
            <w:lang w:val="lv-LV"/>
          </w:rPr>
          <w:t>mara.lidumniece@jurmalasslimnica.lv</w:t>
        </w:r>
      </w:hyperlink>
      <w:r w:rsidRPr="00F63F0F">
        <w:rPr>
          <w:lang w:val="lv-LV"/>
        </w:rPr>
        <w:t xml:space="preserve"> </w:t>
      </w:r>
      <w:r>
        <w:rPr>
          <w:lang w:val="lv-LV"/>
        </w:rPr>
        <w:t xml:space="preserve">, tel. 67512983. </w:t>
      </w:r>
      <w:r w:rsidRPr="00F63F0F">
        <w:rPr>
          <w:lang w:val="lv-LV"/>
        </w:rPr>
        <w:t>Sazināsimies ar tiem pretendentiem, kuri tiks uzaicināti uz tikšanos klātienē.</w:t>
      </w:r>
    </w:p>
    <w:p w14:paraId="391410CA" w14:textId="77777777" w:rsidR="00BB6369" w:rsidRPr="00AA3E67" w:rsidRDefault="00BB6369" w:rsidP="00527A8F">
      <w:pPr>
        <w:spacing w:line="240" w:lineRule="auto"/>
        <w:rPr>
          <w:sz w:val="20"/>
          <w:szCs w:val="20"/>
          <w:lang w:val="lv-LV"/>
        </w:rPr>
      </w:pPr>
      <w:r w:rsidRPr="00AA3E67">
        <w:rPr>
          <w:sz w:val="20"/>
          <w:szCs w:val="20"/>
          <w:lang w:val="lv-LV"/>
        </w:rPr>
        <w:t>Pamatojoties uz Eiropas parlamenta un Padomes regulas Nr.2016/679 par fizisku personu aizsardzība attiecībā uz personas datu apstrādi un šādu br</w:t>
      </w:r>
      <w:r>
        <w:rPr>
          <w:sz w:val="20"/>
          <w:szCs w:val="20"/>
          <w:lang w:val="lv-LV"/>
        </w:rPr>
        <w:t>īvu apriti un ar ko atceļ Direktīvu 95/46/EK 13.pantu</w:t>
      </w:r>
      <w:r w:rsidRPr="00AA3E67">
        <w:rPr>
          <w:sz w:val="20"/>
          <w:szCs w:val="20"/>
          <w:lang w:val="lv-LV"/>
        </w:rPr>
        <w:t>, informējam, ka:</w:t>
      </w:r>
    </w:p>
    <w:p w14:paraId="51D4DA64" w14:textId="77777777" w:rsidR="00BB6369" w:rsidRPr="00C36607" w:rsidRDefault="00BB6369" w:rsidP="00527A8F">
      <w:pPr>
        <w:spacing w:line="240" w:lineRule="auto"/>
        <w:rPr>
          <w:sz w:val="20"/>
          <w:szCs w:val="20"/>
        </w:rPr>
      </w:pPr>
      <w:r w:rsidRPr="00C36607">
        <w:rPr>
          <w:sz w:val="20"/>
          <w:szCs w:val="20"/>
        </w:rPr>
        <w:t>1) pieteikuma dokumentos norādītie personas dati tiks apstrādāti, lai nodrošinātu šīs atlases konkursa norisi;</w:t>
      </w:r>
    </w:p>
    <w:p w14:paraId="6DCB1354" w14:textId="77777777" w:rsidR="00BB6369" w:rsidRPr="00C36607" w:rsidRDefault="00BB6369" w:rsidP="00527A8F">
      <w:pPr>
        <w:spacing w:line="240" w:lineRule="auto"/>
        <w:rPr>
          <w:sz w:val="20"/>
          <w:szCs w:val="20"/>
        </w:rPr>
      </w:pPr>
      <w:r w:rsidRPr="00C36607">
        <w:rPr>
          <w:sz w:val="20"/>
          <w:szCs w:val="20"/>
        </w:rPr>
        <w:t>2) personas datu apstrādes pārzinis ir SIA Jūrmalas slimnīca, kontaktinformācija: Vienības pr.19/21, Jūrmala, LV-2010, tālr.nr. 67754076, elektroniskā pasta adrese: </w:t>
      </w:r>
      <w:hyperlink r:id="rId7" w:history="1">
        <w:r w:rsidRPr="00C36607">
          <w:rPr>
            <w:rStyle w:val="Hipersaite"/>
            <w:sz w:val="20"/>
            <w:szCs w:val="20"/>
          </w:rPr>
          <w:t>info@jurmalasslimnica.lv</w:t>
        </w:r>
      </w:hyperlink>
    </w:p>
    <w:p w14:paraId="2BC25BC1" w14:textId="03EED8F6" w:rsidR="000B449F" w:rsidRPr="007B3814" w:rsidRDefault="00BB6369" w:rsidP="00BB6369">
      <w:pPr>
        <w:rPr>
          <w:color w:val="FF0000"/>
        </w:rPr>
      </w:pPr>
      <w:r w:rsidRPr="00C36607">
        <w:rPr>
          <w:sz w:val="20"/>
          <w:szCs w:val="20"/>
        </w:rPr>
        <w:t xml:space="preserve"> Papildu informāciju par personas datu apstrādi jūs variet iegūt interneta mājas lapā </w:t>
      </w:r>
      <w:hyperlink r:id="rId8" w:history="1">
        <w:r w:rsidRPr="00C36607">
          <w:rPr>
            <w:rStyle w:val="Hipersaite"/>
            <w:sz w:val="20"/>
            <w:szCs w:val="20"/>
          </w:rPr>
          <w:t>www.jurmalasslimnica.lv</w:t>
        </w:r>
      </w:hyperlink>
    </w:p>
    <w:sectPr w:rsidR="000B449F" w:rsidRPr="007B381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39CB"/>
    <w:multiLevelType w:val="hybridMultilevel"/>
    <w:tmpl w:val="E3A27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24489"/>
    <w:multiLevelType w:val="hybridMultilevel"/>
    <w:tmpl w:val="0E7E6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C12D0"/>
    <w:multiLevelType w:val="hybridMultilevel"/>
    <w:tmpl w:val="DB909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37356"/>
    <w:multiLevelType w:val="hybridMultilevel"/>
    <w:tmpl w:val="035E7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20225"/>
    <w:multiLevelType w:val="hybridMultilevel"/>
    <w:tmpl w:val="F67A339E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3A23B5D"/>
    <w:multiLevelType w:val="hybridMultilevel"/>
    <w:tmpl w:val="3A54F11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1DA7FA3"/>
    <w:multiLevelType w:val="hybridMultilevel"/>
    <w:tmpl w:val="3C2E0CBA"/>
    <w:lvl w:ilvl="0" w:tplc="19843D18">
      <w:start w:val="3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90476054">
    <w:abstractNumId w:val="3"/>
  </w:num>
  <w:num w:numId="2" w16cid:durableId="575169985">
    <w:abstractNumId w:val="0"/>
  </w:num>
  <w:num w:numId="3" w16cid:durableId="1793669461">
    <w:abstractNumId w:val="2"/>
  </w:num>
  <w:num w:numId="4" w16cid:durableId="1194267706">
    <w:abstractNumId w:val="1"/>
  </w:num>
  <w:num w:numId="5" w16cid:durableId="438064561">
    <w:abstractNumId w:val="5"/>
  </w:num>
  <w:num w:numId="6" w16cid:durableId="852111442">
    <w:abstractNumId w:val="6"/>
  </w:num>
  <w:num w:numId="7" w16cid:durableId="692150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4C2"/>
    <w:rsid w:val="00060218"/>
    <w:rsid w:val="00076AF6"/>
    <w:rsid w:val="000853C1"/>
    <w:rsid w:val="000B449F"/>
    <w:rsid w:val="000D5DA8"/>
    <w:rsid w:val="00351C3C"/>
    <w:rsid w:val="0037376C"/>
    <w:rsid w:val="003A3078"/>
    <w:rsid w:val="003A4A86"/>
    <w:rsid w:val="0044112F"/>
    <w:rsid w:val="004608CB"/>
    <w:rsid w:val="004A46E9"/>
    <w:rsid w:val="004B4039"/>
    <w:rsid w:val="004C5E7D"/>
    <w:rsid w:val="004D0777"/>
    <w:rsid w:val="005254B6"/>
    <w:rsid w:val="00527A8F"/>
    <w:rsid w:val="006107B4"/>
    <w:rsid w:val="0066584D"/>
    <w:rsid w:val="007220A4"/>
    <w:rsid w:val="007B3814"/>
    <w:rsid w:val="007C7A36"/>
    <w:rsid w:val="00844EEF"/>
    <w:rsid w:val="00975015"/>
    <w:rsid w:val="009A182A"/>
    <w:rsid w:val="009B0AF5"/>
    <w:rsid w:val="00A542B4"/>
    <w:rsid w:val="00AD64C2"/>
    <w:rsid w:val="00AE009A"/>
    <w:rsid w:val="00B54620"/>
    <w:rsid w:val="00B67505"/>
    <w:rsid w:val="00BB6369"/>
    <w:rsid w:val="00BC058E"/>
    <w:rsid w:val="00C30D6E"/>
    <w:rsid w:val="00C52A3A"/>
    <w:rsid w:val="00C57369"/>
    <w:rsid w:val="00C818F5"/>
    <w:rsid w:val="00D2182A"/>
    <w:rsid w:val="00D417A0"/>
    <w:rsid w:val="00DB3DC9"/>
    <w:rsid w:val="00DB4268"/>
    <w:rsid w:val="00DC2AF4"/>
    <w:rsid w:val="00E55EA8"/>
    <w:rsid w:val="00F06461"/>
    <w:rsid w:val="00F63F0F"/>
    <w:rsid w:val="00F92E7A"/>
    <w:rsid w:val="00FA07DC"/>
    <w:rsid w:val="00FD3124"/>
    <w:rsid w:val="00FF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CA8ED0"/>
  <w15:docId w15:val="{0AD7E86F-F471-4C50-A06A-2D99F7CE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D64C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B449F"/>
    <w:rPr>
      <w:color w:val="0000FF" w:themeColor="hyperlink"/>
      <w:u w:val="single"/>
    </w:rPr>
  </w:style>
  <w:style w:type="character" w:styleId="Izteiksmgs">
    <w:name w:val="Strong"/>
    <w:basedOn w:val="Noklusjumarindkopasfonts"/>
    <w:uiPriority w:val="22"/>
    <w:qFormat/>
    <w:rsid w:val="007B3814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B3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B3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sslimnic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jurmalasslimnic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a.lidumniece@jurmalasslimnica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1308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Mara Lidumniece</cp:lastModifiedBy>
  <cp:revision>6</cp:revision>
  <cp:lastPrinted>2020-03-09T12:20:00Z</cp:lastPrinted>
  <dcterms:created xsi:type="dcterms:W3CDTF">2026-03-10T07:37:00Z</dcterms:created>
  <dcterms:modified xsi:type="dcterms:W3CDTF">2026-07-30T08:12:00Z</dcterms:modified>
</cp:coreProperties>
</file>